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江苏奇乐娃实业有限公司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2023年08月11日 下午至2023年08月12日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