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经纬新纤科技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9日 上午至2023年07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劲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