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滁州华艺柔印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52-2021-EnMS 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