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4"/>
                <w:szCs w:val="24"/>
              </w:rPr>
            </w:pPr>
            <w:r>
              <w:rPr>
                <w:rFonts w:hint="eastAsia"/>
                <w:b/>
                <w:sz w:val="24"/>
                <w:szCs w:val="24"/>
              </w:rPr>
              <w:t>受审核方名称</w:t>
            </w:r>
          </w:p>
        </w:tc>
        <w:tc>
          <w:tcPr>
            <w:tcW w:w="7964" w:type="dxa"/>
            <w:gridSpan w:val="5"/>
            <w:tcBorders>
              <w:top w:val="single" w:color="auto" w:sz="8" w:space="0"/>
            </w:tcBorders>
          </w:tcPr>
          <w:p>
            <w:pPr>
              <w:spacing w:line="320" w:lineRule="exact"/>
              <w:rPr>
                <w:sz w:val="24"/>
                <w:szCs w:val="24"/>
              </w:rPr>
            </w:pPr>
            <w:bookmarkStart w:id="0" w:name="组织名称"/>
            <w:r>
              <w:rPr>
                <w:sz w:val="24"/>
                <w:szCs w:val="24"/>
              </w:rPr>
              <w:t>河北会有环保科技有限公司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2019-N1QMS-3022240</w:t>
            </w:r>
          </w:p>
          <w:p>
            <w:pPr>
              <w:snapToGrid w:val="0"/>
              <w:spacing w:line="320" w:lineRule="exact"/>
              <w:ind w:left="1309"/>
              <w:rPr>
                <w:sz w:val="22"/>
                <w:szCs w:val="22"/>
                <w:highlight w:val="yellow"/>
              </w:rPr>
            </w:pPr>
            <w:r>
              <w:rPr>
                <w:sz w:val="22"/>
                <w:szCs w:val="22"/>
                <w:highlight w:val="yellow"/>
              </w:rPr>
              <w:t>2020-N1EMS-3022240</w:t>
            </w:r>
          </w:p>
          <w:p>
            <w:pPr>
              <w:snapToGrid w:val="0"/>
              <w:spacing w:line="320" w:lineRule="exact"/>
              <w:ind w:left="1309"/>
              <w:rPr>
                <w:sz w:val="22"/>
                <w:szCs w:val="22"/>
                <w:highlight w:val="yellow"/>
              </w:rPr>
            </w:pPr>
            <w:r>
              <w:rPr>
                <w:sz w:val="22"/>
                <w:szCs w:val="22"/>
                <w:highlight w:val="yellow"/>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b/>
                <w:sz w:val="22"/>
                <w:szCs w:val="22"/>
              </w:rPr>
              <w:t>审</w:t>
            </w:r>
            <w:bookmarkStart w:id="4" w:name="_GoBack"/>
            <w:r>
              <w:rPr>
                <w:rFonts w:hint="eastAsia"/>
                <w:b/>
                <w:sz w:val="22"/>
                <w:szCs w:val="22"/>
              </w:rPr>
              <w:t>核开始日期</w:t>
            </w:r>
            <w:r>
              <w:rPr>
                <w:rFonts w:hint="eastAsia"/>
                <w:sz w:val="20"/>
              </w:rPr>
              <w:t>：</w:t>
            </w:r>
            <w:r>
              <w:rPr>
                <w:rFonts w:hint="eastAsia"/>
                <w:sz w:val="20"/>
                <w:lang w:val="en-US" w:eastAsia="zh-CN"/>
              </w:rPr>
              <w:t>2020年3月20日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2020年3月23日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 xml:space="preserve">▇ </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2020年3月23日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101876"/>
    <w:rsid w:val="18387D72"/>
    <w:rsid w:val="39B31FB3"/>
    <w:rsid w:val="3F812B71"/>
    <w:rsid w:val="404B639F"/>
    <w:rsid w:val="443B586D"/>
    <w:rsid w:val="48E12AB6"/>
    <w:rsid w:val="50AE7407"/>
    <w:rsid w:val="540E3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2020-03-24T04:57:46Z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