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重庆兴晟海物流有限公司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20</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21</w:t>
            </w:r>
            <w:r>
              <w:rPr>
                <w:rFonts w:hint="eastAsia"/>
                <w:sz w:val="20"/>
              </w:rPr>
              <w:t>日下午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A421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2020-03-20T06:16:15Z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