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沧州慧丰科技有限公司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2023年07月06日 下午至2023年07月07日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刘东妍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