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吴中产鲜现代农业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16 8:3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苏州市吴中区吴中西路8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苏州市吴中区吴中西路8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7日 下午至2023年06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