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南京品贸新能源科技有限公司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2023-06-08 8:30:00下午至2023-06-08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南京市江北新区星火路19号星智汇商务花园14-1栋-603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江苏省南京市六合区江北智荟18栋</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2023年06月09日 下午至2023年06月10日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