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无锡市锡盛物业管理有限公司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物业管理所涉及的能源管理活动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