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0086-2020-2023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天津同阳科技发展有限公司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2023年06月12日 上午至2023年06月12日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