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河北百图晟电力设备有限公司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30433-2023-QEO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2023年06月19日 上午至2023年06月20日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2023-05-16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河北百图晟电力设备有限公司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