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嘉隆办公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523349179197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嘉隆办公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聊城市荏平县洪屯镇洪屯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聊城市荏平县洪屯镇洪屯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制办公家具、钢木办公家具、校用家具的生产及销售；木制办公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制办公家具、钢木办公家具、校用家具的生产及销售；木制办公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办公家具、钢木办公家具、校用家具的生产及销售；木制办公家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嘉隆办公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聊城市荏平县洪屯镇洪屯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聊城市荏平县洪屯镇洪屯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制办公家具、钢木办公家具、校用家具的生产及销售；木制办公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制办公家具、钢木办公家具、校用家具的生产及销售；木制办公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办公家具、钢木办公家具、校用家具的生产及销售；木制办公家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