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北京中咨鉴工程造价咨询有限公司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0497-2021-Q-2023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北京市朝阳区建国路93号院9号楼3层3层办公内302室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北京市朝阳区建国路93号院9号楼3层3层办公内302室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王坤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13581830816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13581830816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15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2023年06月09日 上午至2023年06月09日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31" w:name="_GoBack" w:colFirst="6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bookmarkEnd w:id="31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资质范围内工程造价咨询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34.01.02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强兴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2020-N1QMS-1263375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34.01.02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15353547891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99" w:type="dxa"/>
            <w:gridSpan w:val="4"/>
            <w:vAlign w:val="center"/>
          </w:tcPr>
          <w:p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杨森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2023-06-05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4223385</wp:posOffset>
              </wp:positionH>
              <wp:positionV relativeFrom="paragraph">
                <wp:posOffset>135890</wp:posOffset>
              </wp:positionV>
              <wp:extent cx="2403475" cy="231140"/>
              <wp:effectExtent l="0" t="0" r="15875" b="1651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03475" cy="2311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03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(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B/0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)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审核计划（通知）书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32.55pt;margin-top:10.7pt;height:18.2pt;width:189.25pt;z-index:251659264;mso-width-relative:page;mso-height-relative:page;" fillcolor="#FFFFFF" filled="t" stroked="f" coordsize="21600,21600" o:gfxdata="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FosyA9gAAAAKAQAADwAAAAAAAAABACAAAAAiAAAAZHJzL2Rvd25yZXYu&#10;eG1sUEsBAhQAFAAAAAgAh07iQH4xy3jCAQAAdwMAAA4AAAAAAAAAAQAgAAAAJwEAAGRycy9lMm9E&#10;b2MueG1sUEsFBgAAAAAGAAYAWQEAAFs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ISC-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03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(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B/0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)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审核计划（通知）书</w:t>
                    </w:r>
                  </w:p>
                </w:txbxContent>
              </v:textbox>
            </v:shape>
          </w:pict>
        </mc:Fallback>
      </mc:AlternateConten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zMzY5YjcyODIxMDdhOTdjZjA2N2Y1MzU2MzVkNzMifQ=="/>
  </w:docVars>
  <w:rsids>
    <w:rsidRoot w:val="00000000"/>
    <w:rsid w:val="1305727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字符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1140</Words>
  <Characters>1315</Characters>
  <Lines>11</Lines>
  <Paragraphs>3</Paragraphs>
  <TotalTime>0</TotalTime>
  <ScaleCrop>false</ScaleCrop>
  <LinksUpToDate>false</LinksUpToDate>
  <CharactersWithSpaces>1362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三 木</cp:lastModifiedBy>
  <dcterms:modified xsi:type="dcterms:W3CDTF">2023-06-05T02:21:42Z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A902341076E94214B0B4CD8D51218158_13</vt:lpwstr>
  </property>
  <property fmtid="{D5CDD505-2E9C-101B-9397-08002B2CF9AE}" pid="3" name="KSOProductBuildVer">
    <vt:lpwstr>2052-11.1.0.14309</vt:lpwstr>
  </property>
</Properties>
</file>