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赣州市南康区明龙家具有限公司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10407-2023-EO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2023年06月25日 上午至2023年06月25日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2023-06-25上午至2023-06-25下午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赣州市南康区明龙家具有限公司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