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市南康区明龙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25日 上午至2023年06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