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0801-2021-EI-2023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四川方鑫达测绘有限公司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91510108MA674M8C5C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四川方鑫达测绘有限公司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四川省成都市成华区府青路二段25号1栋11楼1101号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四川省成都市成华区驷马桥路宝源驷马城1栋303室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四川方鑫达测绘有限公司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四川省成都市成华区府青路二段25号1栋11楼1101号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四川省成都市成华区驷马桥路宝源驷马城1栋303室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