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邢台顺企机械有限公司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91130523050990591T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邢台顺企机械有限公司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Q：工程机械和叉车机械配件、变速箱壳体的铸造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E：工程机械和叉车机械配件、变速箱壳体的铸造所涉及场所的相关环境管理活动。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O：工程机械和叉车机械配件、变速箱壳体的铸造所涉及场所的相关职业健康安全管理活动。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邢台顺企机械有限公司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内丘县内昔公路新城村南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Q：工程机械和叉车机械配件、变速箱壳体的铸造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E：工程机械和叉车机械配件、变速箱壳体的铸造所涉及场所的相关环境管理活动。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O：工程机械和叉车机械配件、变速箱壳体的铸造所涉及场所的相关职业健康安全管理活动。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