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赣州市南康区明龙家具有限公司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10405-2023-EI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2023年07月08日 下午至2023年07月09日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赣州市南康区明龙家具有限公司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