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F44D4E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F44D4E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F44D4E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F44D4E" w:rsidRDefault="00971600" w:rsidP="008A7C7E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F44D4E" w:rsidRDefault="00971600" w:rsidP="008A7C7E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A51349">
              <w:rPr>
                <w:rFonts w:ascii="楷体" w:eastAsia="楷体" w:hAnsi="楷体" w:hint="eastAsia"/>
                <w:sz w:val="24"/>
                <w:szCs w:val="24"/>
              </w:rPr>
              <w:t>行政部</w:t>
            </w:r>
            <w:r w:rsidR="00E03405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F44D4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E03405" w:rsidRPr="00E03405">
              <w:rPr>
                <w:rFonts w:ascii="楷体" w:eastAsia="楷体" w:hAnsi="楷体" w:hint="eastAsia"/>
                <w:sz w:val="24"/>
                <w:szCs w:val="24"/>
              </w:rPr>
              <w:t>饶念</w:t>
            </w:r>
            <w:r w:rsidR="00E03405">
              <w:rPr>
                <w:rFonts w:hint="eastAsia"/>
                <w:szCs w:val="22"/>
              </w:rPr>
              <w:t xml:space="preserve"> 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E03405" w:rsidRPr="00E03405">
              <w:rPr>
                <w:rFonts w:ascii="楷体" w:eastAsia="楷体" w:hAnsi="楷体" w:hint="eastAsia"/>
                <w:sz w:val="24"/>
                <w:szCs w:val="24"/>
              </w:rPr>
              <w:t>李增全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F44D4E" w:rsidRPr="00F44D4E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973EE" w:rsidRPr="00F44D4E" w:rsidRDefault="00971600" w:rsidP="00A51349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A51349">
              <w:rPr>
                <w:rFonts w:ascii="楷体" w:eastAsia="楷体" w:hAnsi="楷体" w:hint="eastAsia"/>
                <w:sz w:val="24"/>
                <w:szCs w:val="24"/>
              </w:rPr>
              <w:t xml:space="preserve">文波 </w:t>
            </w:r>
            <w:r w:rsidR="00E03405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E03405">
              <w:rPr>
                <w:rFonts w:ascii="楷体" w:eastAsia="楷体" w:hAnsi="楷体" w:hint="eastAsia"/>
                <w:sz w:val="24"/>
                <w:szCs w:val="24"/>
              </w:rPr>
              <w:t>20.3.16</w:t>
            </w:r>
          </w:p>
        </w:tc>
        <w:tc>
          <w:tcPr>
            <w:tcW w:w="1585" w:type="dxa"/>
            <w:vMerge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191047" w:rsidRPr="00191047" w:rsidRDefault="00971600" w:rsidP="00191047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宋体"/>
                <w:szCs w:val="21"/>
              </w:rPr>
            </w:pPr>
            <w:r w:rsidRPr="008C6BF3">
              <w:rPr>
                <w:rFonts w:ascii="楷体" w:eastAsia="楷体" w:hAnsi="楷体" w:cs="宋体" w:hint="eastAsia"/>
                <w:szCs w:val="21"/>
              </w:rPr>
              <w:t>审核条款：</w:t>
            </w:r>
            <w:r w:rsidR="00191047" w:rsidRPr="00191047">
              <w:rPr>
                <w:rFonts w:ascii="楷体" w:eastAsia="楷体" w:hAnsi="楷体" w:cs="宋体" w:hint="eastAsia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、8.4外部提供过程、产品和服务的控制（8.4.1总则、8.4.2控制类型和程度、8.4.3提供给外部供方的信息），9.1.1监视、测量、分析和评价总则、9.1.3分析与评价、9.2 内部审核、10.2不合格和纠正措施，</w:t>
            </w:r>
          </w:p>
          <w:p w:rsidR="00191047" w:rsidRPr="00191047" w:rsidRDefault="00191047" w:rsidP="00191047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宋体"/>
                <w:szCs w:val="21"/>
              </w:rPr>
            </w:pPr>
            <w:r w:rsidRPr="00191047">
              <w:rPr>
                <w:rFonts w:ascii="楷体" w:eastAsia="楷体" w:hAnsi="楷体" w:cs="宋体" w:hint="eastAsia"/>
                <w:szCs w:val="21"/>
              </w:rPr>
              <w:t>EMS: 5.3组织的岗位、职责和权限、7.2能力、7.3意识、7.5.1形成文件的信息总则、7.5.2形成文件的信息的创建和更新、7.5.3形成文件的信息的控制、9.2 内部审核、10.2不合格和纠正措施，</w:t>
            </w:r>
          </w:p>
          <w:p w:rsidR="008973EE" w:rsidRPr="00F44D4E" w:rsidRDefault="008973EE" w:rsidP="00191047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194E5B">
        <w:trPr>
          <w:trHeight w:val="2317"/>
        </w:trPr>
        <w:tc>
          <w:tcPr>
            <w:tcW w:w="1242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1941D9" w:rsidRDefault="001941D9" w:rsidP="001941D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5.3</w:t>
            </w:r>
          </w:p>
          <w:p w:rsidR="001941D9" w:rsidRDefault="001941D9" w:rsidP="001941D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5.3</w:t>
            </w:r>
          </w:p>
          <w:p w:rsidR="004D55E7" w:rsidRPr="00F44D4E" w:rsidRDefault="004D55E7" w:rsidP="001941D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606" w:type="dxa"/>
          </w:tcPr>
          <w:p w:rsidR="004D55E7" w:rsidRPr="00F44D4E" w:rsidRDefault="004D55E7" w:rsidP="00BE5169">
            <w:pPr>
              <w:spacing w:beforeLines="69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现场审核了解到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险源进行识别和控制；体系运行检查、内审、</w:t>
            </w:r>
            <w:r w:rsidR="00F97087">
              <w:rPr>
                <w:rFonts w:ascii="楷体" w:eastAsia="楷体" w:hAnsi="楷体" w:cs="宋体" w:hint="eastAsia"/>
                <w:sz w:val="24"/>
                <w:szCs w:val="24"/>
              </w:rPr>
              <w:t>法律法规收集及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合规性评价，应急准备和相应控制，不符合纠正与预防，事故事件调查处理</w:t>
            </w:r>
            <w:r w:rsidR="00523D34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523D34" w:rsidRPr="00523D34">
              <w:rPr>
                <w:rFonts w:ascii="楷体" w:eastAsia="楷体" w:hAnsi="楷体" w:cs="宋体" w:hint="eastAsia"/>
                <w:sz w:val="24"/>
                <w:szCs w:val="24"/>
              </w:rPr>
              <w:t>负责</w:t>
            </w:r>
            <w:r w:rsidR="00523D34">
              <w:rPr>
                <w:rFonts w:ascii="楷体" w:eastAsia="楷体" w:hAnsi="楷体" w:cs="宋体" w:hint="eastAsia"/>
                <w:sz w:val="24"/>
                <w:szCs w:val="24"/>
              </w:rPr>
              <w:t>供方管理、采购、</w:t>
            </w:r>
            <w:r w:rsidR="00523D34" w:rsidRPr="00523D34">
              <w:rPr>
                <w:rFonts w:ascii="楷体" w:eastAsia="楷体" w:hAnsi="楷体" w:cs="宋体" w:hint="eastAsia"/>
                <w:sz w:val="24"/>
                <w:szCs w:val="24"/>
              </w:rPr>
              <w:t>宣传影响主要供应商及外包方等相关方的环境行为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等</w:t>
            </w:r>
            <w:r w:rsidR="00194E5B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4D55E7" w:rsidRPr="00F44D4E" w:rsidRDefault="00162951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合格</w:t>
            </w:r>
          </w:p>
        </w:tc>
      </w:tr>
      <w:tr w:rsidR="001941D9" w:rsidRPr="00F44D4E" w:rsidTr="00EC6620">
        <w:trPr>
          <w:trHeight w:val="516"/>
        </w:trPr>
        <w:tc>
          <w:tcPr>
            <w:tcW w:w="1242" w:type="dxa"/>
            <w:vAlign w:val="center"/>
          </w:tcPr>
          <w:p w:rsidR="001941D9" w:rsidRPr="000D616D" w:rsidRDefault="001941D9" w:rsidP="00B473D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D616D">
              <w:rPr>
                <w:rFonts w:ascii="楷体" w:eastAsia="楷体" w:hAnsi="楷体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1276" w:type="dxa"/>
            <w:vAlign w:val="center"/>
          </w:tcPr>
          <w:p w:rsidR="001941D9" w:rsidRPr="000D616D" w:rsidRDefault="001941D9" w:rsidP="00B473D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D616D">
              <w:rPr>
                <w:rFonts w:ascii="楷体" w:eastAsia="楷体" w:hAnsi="楷体" w:cs="宋体" w:hint="eastAsia"/>
                <w:sz w:val="24"/>
                <w:szCs w:val="24"/>
              </w:rPr>
              <w:t>Q6.2</w:t>
            </w:r>
          </w:p>
          <w:p w:rsidR="001941D9" w:rsidRPr="000D616D" w:rsidRDefault="001941D9" w:rsidP="00B473D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D616D">
              <w:rPr>
                <w:rFonts w:ascii="楷体" w:eastAsia="楷体" w:hAnsi="楷体" w:cs="宋体" w:hint="eastAsia"/>
                <w:sz w:val="24"/>
                <w:szCs w:val="24"/>
              </w:rPr>
              <w:t>E6.2</w:t>
            </w:r>
          </w:p>
          <w:p w:rsidR="001941D9" w:rsidRPr="000D616D" w:rsidRDefault="001941D9" w:rsidP="00B473D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1941D9" w:rsidRPr="000D616D" w:rsidRDefault="001941D9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D616D">
              <w:rPr>
                <w:rFonts w:ascii="楷体" w:eastAsia="楷体" w:hAnsi="楷体" w:cs="宋体"/>
                <w:sz w:val="24"/>
                <w:szCs w:val="24"/>
              </w:rPr>
              <w:t>查行政部目标</w:t>
            </w:r>
            <w:r w:rsidRPr="000D616D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38489E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                                       2020.3.2考核情况</w:t>
            </w:r>
          </w:p>
          <w:p w:rsidR="001941D9" w:rsidRPr="000D616D" w:rsidRDefault="00CC2EAC" w:rsidP="009B7D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D616D">
              <w:rPr>
                <w:rFonts w:ascii="楷体" w:eastAsia="楷体" w:hAnsi="楷体" w:cs="宋体" w:hint="eastAsia"/>
                <w:sz w:val="24"/>
                <w:szCs w:val="24"/>
              </w:rPr>
              <w:t>培训计划完成率</w:t>
            </w:r>
            <w:r w:rsidR="001941D9" w:rsidRPr="000D616D">
              <w:rPr>
                <w:rFonts w:ascii="楷体" w:eastAsia="楷体" w:hAnsi="楷体" w:cs="宋体" w:hint="eastAsia"/>
                <w:sz w:val="24"/>
                <w:szCs w:val="24"/>
              </w:rPr>
              <w:t>达95%以上；</w:t>
            </w:r>
            <w:r w:rsidRPr="000D616D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                                100%</w:t>
            </w:r>
          </w:p>
          <w:p w:rsidR="001941D9" w:rsidRPr="000D616D" w:rsidRDefault="001941D9" w:rsidP="009B7D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D616D">
              <w:rPr>
                <w:rFonts w:ascii="楷体" w:eastAsia="楷体" w:hAnsi="楷体" w:cs="宋体" w:hint="eastAsia"/>
                <w:sz w:val="24"/>
                <w:szCs w:val="24"/>
              </w:rPr>
              <w:t>供方评定合格率</w:t>
            </w:r>
            <w:r w:rsidR="00BE5169">
              <w:rPr>
                <w:rFonts w:ascii="楷体" w:eastAsia="楷体" w:hAnsi="楷体" w:cs="宋体" w:hint="eastAsia"/>
                <w:sz w:val="24"/>
                <w:szCs w:val="24"/>
              </w:rPr>
              <w:t>90</w:t>
            </w:r>
            <w:r w:rsidRPr="000D616D">
              <w:rPr>
                <w:rFonts w:ascii="楷体" w:eastAsia="楷体" w:hAnsi="楷体" w:cs="宋体"/>
                <w:sz w:val="24"/>
                <w:szCs w:val="24"/>
              </w:rPr>
              <w:t>%</w:t>
            </w:r>
            <w:r w:rsidR="00CC2EAC" w:rsidRPr="000D616D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                    </w:t>
            </w:r>
            <w:r w:rsidR="00BE5169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CC2EAC" w:rsidRPr="000D616D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      100%</w:t>
            </w:r>
          </w:p>
          <w:p w:rsidR="001941D9" w:rsidRPr="000D616D" w:rsidRDefault="001941D9" w:rsidP="009B7D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D616D">
              <w:rPr>
                <w:rFonts w:ascii="楷体" w:eastAsia="楷体" w:hAnsi="楷体" w:cs="宋体" w:hint="eastAsia"/>
                <w:sz w:val="24"/>
                <w:szCs w:val="24"/>
              </w:rPr>
              <w:t>固体废弃物分类处理100%；</w:t>
            </w:r>
            <w:r w:rsidR="00CC2EAC" w:rsidRPr="000D616D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                                 100%</w:t>
            </w:r>
          </w:p>
          <w:p w:rsidR="001941D9" w:rsidRPr="000D616D" w:rsidRDefault="001941D9" w:rsidP="009B7D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D616D">
              <w:rPr>
                <w:rFonts w:ascii="楷体" w:eastAsia="楷体" w:hAnsi="楷体" w:cs="宋体" w:hint="eastAsia"/>
                <w:sz w:val="24"/>
                <w:szCs w:val="24"/>
              </w:rPr>
              <w:t>潜在火灾发生概率为0；</w:t>
            </w:r>
            <w:r w:rsidR="00CC2EAC" w:rsidRPr="000D616D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                                     0次</w:t>
            </w:r>
          </w:p>
          <w:p w:rsidR="001941D9" w:rsidRPr="000D616D" w:rsidRDefault="001941D9" w:rsidP="009B7D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D616D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触电事故发生率为0：</w:t>
            </w:r>
            <w:r w:rsidR="00CC2EAC" w:rsidRPr="000D616D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                                       0次</w:t>
            </w:r>
          </w:p>
          <w:p w:rsidR="001941D9" w:rsidRPr="000D616D" w:rsidRDefault="00B473D8" w:rsidP="004B57A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D616D">
              <w:rPr>
                <w:rFonts w:ascii="楷体" w:eastAsia="楷体" w:hAnsi="楷体" w:cs="宋体" w:hint="eastAsia"/>
                <w:sz w:val="24"/>
                <w:szCs w:val="24"/>
              </w:rPr>
              <w:t>抽</w:t>
            </w:r>
            <w:r w:rsidR="00CC2EAC" w:rsidRPr="000D616D">
              <w:rPr>
                <w:rFonts w:ascii="楷体" w:eastAsia="楷体" w:hAnsi="楷体" w:cs="宋体" w:hint="eastAsia"/>
                <w:sz w:val="24"/>
                <w:szCs w:val="24"/>
              </w:rPr>
              <w:t>查</w:t>
            </w:r>
            <w:r w:rsidRPr="000D616D">
              <w:rPr>
                <w:rFonts w:ascii="楷体" w:eastAsia="楷体" w:hAnsi="楷体" w:cs="宋体" w:hint="eastAsia"/>
                <w:sz w:val="24"/>
                <w:szCs w:val="24"/>
              </w:rPr>
              <w:t>环境</w:t>
            </w:r>
            <w:r w:rsidR="00CC2EAC" w:rsidRPr="000D616D">
              <w:rPr>
                <w:rFonts w:ascii="楷体" w:eastAsia="楷体" w:hAnsi="楷体" w:cs="宋体" w:hint="eastAsia"/>
                <w:sz w:val="24"/>
                <w:szCs w:val="24"/>
              </w:rPr>
              <w:t>安全</w:t>
            </w:r>
            <w:r w:rsidRPr="000D616D">
              <w:rPr>
                <w:rFonts w:ascii="楷体" w:eastAsia="楷体" w:hAnsi="楷体" w:cs="宋体" w:hint="eastAsia"/>
                <w:sz w:val="24"/>
                <w:szCs w:val="24"/>
              </w:rPr>
              <w:t>管理目标、指标及其管理方案</w:t>
            </w:r>
            <w:r w:rsidR="001941D9" w:rsidRPr="000D616D">
              <w:rPr>
                <w:rFonts w:ascii="楷体" w:eastAsia="楷体" w:hAnsi="楷体" w:cs="宋体" w:hint="eastAsia"/>
                <w:sz w:val="24"/>
                <w:szCs w:val="24"/>
              </w:rPr>
              <w:t>，明确了措施、责任人、时间、资金投入要求。</w:t>
            </w:r>
          </w:p>
          <w:p w:rsidR="00CC2EAC" w:rsidRPr="000D616D" w:rsidRDefault="00CC2EAC" w:rsidP="00CC2EA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D616D">
              <w:rPr>
                <w:rFonts w:ascii="楷体" w:eastAsia="楷体" w:hAnsi="楷体" w:cs="宋体" w:hint="eastAsia"/>
                <w:sz w:val="24"/>
                <w:szCs w:val="24"/>
              </w:rPr>
              <w:t>查固废分类处置的管理方案，方法、措施/技术手段：</w:t>
            </w:r>
            <w:r w:rsidR="000D616D" w:rsidRPr="000D616D">
              <w:rPr>
                <w:rFonts w:ascii="楷体" w:eastAsia="楷体" w:hAnsi="楷体" w:cs="宋体" w:hint="eastAsia"/>
                <w:sz w:val="24"/>
                <w:szCs w:val="24"/>
              </w:rPr>
              <w:t>对人员进行培训并督导执行，</w:t>
            </w:r>
            <w:r w:rsidRPr="000D616D">
              <w:rPr>
                <w:rFonts w:ascii="楷体" w:eastAsia="楷体" w:hAnsi="楷体" w:cs="宋体" w:hint="eastAsia"/>
                <w:sz w:val="24"/>
                <w:szCs w:val="24"/>
              </w:rPr>
              <w:t>根据固废的性质不同分类存放</w:t>
            </w:r>
            <w:r w:rsidR="000D616D" w:rsidRPr="000D616D">
              <w:rPr>
                <w:rFonts w:ascii="楷体" w:eastAsia="楷体" w:hAnsi="楷体" w:cs="宋体" w:hint="eastAsia"/>
                <w:sz w:val="24"/>
                <w:szCs w:val="24"/>
              </w:rPr>
              <w:t>，利用小包装盒装硒鼓、墨盒、光盘、硬盘和计算机附属部件等，并在包装盒外标记，与硒鼓、墨盒与计算机维修单位建立长期合作关系</w:t>
            </w:r>
            <w:r w:rsidRPr="000D616D">
              <w:rPr>
                <w:rFonts w:ascii="楷体" w:eastAsia="楷体" w:hAnsi="楷体" w:cs="宋体" w:hint="eastAsia"/>
                <w:sz w:val="24"/>
                <w:szCs w:val="24"/>
              </w:rPr>
              <w:t>；对于有进一步利用价值的固废，应回收利用；难以自行处置的固废，由专门的垃圾处理站回收处置；</w:t>
            </w:r>
            <w:r w:rsidR="000D616D" w:rsidRPr="000D616D">
              <w:rPr>
                <w:rFonts w:ascii="楷体" w:eastAsia="楷体" w:hAnsi="楷体" w:cs="宋体" w:hint="eastAsia"/>
                <w:sz w:val="24"/>
                <w:szCs w:val="24"/>
              </w:rPr>
              <w:t>管理部门：行政部</w:t>
            </w:r>
            <w:r w:rsidRPr="000D616D">
              <w:rPr>
                <w:rFonts w:ascii="楷体" w:eastAsia="楷体" w:hAnsi="楷体" w:cs="宋体" w:hint="eastAsia"/>
                <w:sz w:val="24"/>
                <w:szCs w:val="24"/>
              </w:rPr>
              <w:t>；资金投入：</w:t>
            </w:r>
            <w:r w:rsidR="008B5576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="000D616D" w:rsidRPr="000D616D">
              <w:rPr>
                <w:rFonts w:ascii="楷体" w:eastAsia="楷体" w:hAnsi="楷体" w:cs="宋体" w:hint="eastAsia"/>
                <w:sz w:val="24"/>
                <w:szCs w:val="24"/>
              </w:rPr>
              <w:t>000元。检查人：管代，时间要求：2019年9月——2020年12月</w:t>
            </w:r>
            <w:r w:rsidRPr="000D616D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0D616D" w:rsidRPr="000D616D" w:rsidRDefault="000D616D" w:rsidP="000D616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D616D">
              <w:rPr>
                <w:rFonts w:ascii="楷体" w:eastAsia="楷体" w:hAnsi="楷体" w:cs="宋体" w:hint="eastAsia"/>
                <w:sz w:val="24"/>
                <w:szCs w:val="24"/>
              </w:rPr>
              <w:t>查火灾/触电事故为零的管理方案，方法、措施/技术手段：制定火灾应急预案，进行应急演练、对人员进行培训火灾安全意识，用电过程需要采取好防护措施，每季度对电气线路进行专人检查，在各区域配备消防器材；管理部门：行政部，资金投入：5000元，检查人：管代。时间要求：2019年9月——2020年12月。</w:t>
            </w:r>
          </w:p>
          <w:p w:rsidR="000D616D" w:rsidRPr="000D616D" w:rsidRDefault="000D616D" w:rsidP="000D616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D616D">
              <w:rPr>
                <w:rFonts w:ascii="楷体" w:eastAsia="楷体" w:hAnsi="楷体" w:cs="宋体" w:hint="eastAsia"/>
                <w:sz w:val="24"/>
                <w:szCs w:val="24"/>
              </w:rPr>
              <w:t>编制：行政部，审核：饶念、批准：钟恢明，日期：</w:t>
            </w:r>
            <w:r w:rsidRPr="000D616D">
              <w:rPr>
                <w:rFonts w:ascii="楷体" w:eastAsia="楷体" w:hAnsi="楷体" w:cs="宋体"/>
                <w:sz w:val="24"/>
                <w:szCs w:val="24"/>
              </w:rPr>
              <w:t>2019.9.6</w:t>
            </w:r>
            <w:r w:rsidRPr="000D616D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1941D9" w:rsidRPr="000D616D" w:rsidRDefault="00ED4226" w:rsidP="00ED422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D616D">
              <w:rPr>
                <w:rFonts w:ascii="楷体" w:eastAsia="楷体" w:hAnsi="楷体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:rsidR="001941D9" w:rsidRPr="00523D34" w:rsidRDefault="00162951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lastRenderedPageBreak/>
              <w:t>合格</w:t>
            </w: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Align w:val="center"/>
          </w:tcPr>
          <w:p w:rsidR="004D55E7" w:rsidRPr="009B7D75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B7D75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276" w:type="dxa"/>
          </w:tcPr>
          <w:p w:rsidR="004D55E7" w:rsidRPr="009B7D75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9B7D75"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606" w:type="dxa"/>
          </w:tcPr>
          <w:p w:rsidR="004D55E7" w:rsidRPr="009B7D75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B7D75">
              <w:rPr>
                <w:rFonts w:ascii="楷体" w:eastAsia="楷体" w:hAnsi="楷体" w:hint="eastAsia"/>
                <w:sz w:val="24"/>
                <w:szCs w:val="24"/>
              </w:rPr>
              <w:t>企业确定运行过程所需要的知识，包括内部知识、外部知识。</w:t>
            </w:r>
          </w:p>
          <w:p w:rsidR="004D55E7" w:rsidRPr="009B7D75" w:rsidRDefault="004D55E7" w:rsidP="00147EDB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B7D75"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</w:t>
            </w:r>
            <w:r w:rsidR="00147EDB" w:rsidRPr="009B7D75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Pr="009B7D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D55E7" w:rsidRPr="009B7D75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B7D75">
              <w:rPr>
                <w:rFonts w:ascii="楷体" w:eastAsia="楷体" w:hAnsi="楷体" w:hint="eastAsia"/>
                <w:sz w:val="24"/>
                <w:szCs w:val="24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4D55E7" w:rsidRPr="009B7D75" w:rsidRDefault="004D55E7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B7D75">
              <w:rPr>
                <w:rFonts w:ascii="楷体" w:eastAsia="楷体" w:hAnsi="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585" w:type="dxa"/>
          </w:tcPr>
          <w:p w:rsidR="004D55E7" w:rsidRPr="00523D34" w:rsidRDefault="00162951" w:rsidP="0016295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合格</w:t>
            </w: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Align w:val="center"/>
          </w:tcPr>
          <w:p w:rsidR="004D55E7" w:rsidRPr="004444E4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444E4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人力资源、能力、意识</w:t>
            </w:r>
          </w:p>
        </w:tc>
        <w:tc>
          <w:tcPr>
            <w:tcW w:w="1276" w:type="dxa"/>
          </w:tcPr>
          <w:p w:rsidR="001941D9" w:rsidRPr="00242311" w:rsidRDefault="001941D9" w:rsidP="001941D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42311">
              <w:rPr>
                <w:rFonts w:ascii="楷体" w:eastAsia="楷体" w:hAnsi="楷体" w:hint="eastAsia"/>
                <w:sz w:val="24"/>
                <w:szCs w:val="24"/>
              </w:rPr>
              <w:t>Q7.1.2、</w:t>
            </w:r>
          </w:p>
          <w:p w:rsidR="001941D9" w:rsidRPr="00242311" w:rsidRDefault="001941D9" w:rsidP="001941D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42311">
              <w:rPr>
                <w:rFonts w:ascii="楷体" w:eastAsia="楷体" w:hAnsi="楷体" w:hint="eastAsia"/>
                <w:sz w:val="24"/>
                <w:szCs w:val="24"/>
              </w:rPr>
              <w:t>Q7.2、7.3</w:t>
            </w:r>
          </w:p>
          <w:p w:rsidR="001941D9" w:rsidRPr="00242311" w:rsidRDefault="001941D9" w:rsidP="001941D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42311">
              <w:rPr>
                <w:rFonts w:ascii="楷体" w:eastAsia="楷体" w:hAnsi="楷体" w:hint="eastAsia"/>
                <w:sz w:val="24"/>
                <w:szCs w:val="24"/>
              </w:rPr>
              <w:t>E7.2、7.3</w:t>
            </w:r>
          </w:p>
          <w:p w:rsidR="004D55E7" w:rsidRPr="004444E4" w:rsidRDefault="004D55E7" w:rsidP="001941D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606" w:type="dxa"/>
          </w:tcPr>
          <w:p w:rsidR="004D55E7" w:rsidRPr="004444E4" w:rsidRDefault="004D55E7" w:rsidP="008A7C7E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4444E4">
              <w:rPr>
                <w:rFonts w:ascii="楷体" w:eastAsia="楷体" w:hAnsi="楷体" w:hint="eastAsia"/>
                <w:sz w:val="24"/>
                <w:szCs w:val="24"/>
              </w:rPr>
              <w:t>编制执行《人力资源控制程序</w:t>
            </w:r>
            <w:r w:rsidR="009B7D75" w:rsidRPr="004444E4">
              <w:rPr>
                <w:rFonts w:ascii="楷体" w:eastAsia="楷体" w:hAnsi="楷体"/>
                <w:sz w:val="24"/>
                <w:szCs w:val="24"/>
              </w:rPr>
              <w:t>ZJHJ-CX03-2019</w:t>
            </w:r>
            <w:r w:rsidRPr="004444E4">
              <w:rPr>
                <w:rFonts w:ascii="楷体" w:eastAsia="楷体" w:hAnsi="楷体" w:hint="eastAsia"/>
                <w:sz w:val="24"/>
                <w:szCs w:val="24"/>
              </w:rPr>
              <w:t>》，规定了人力资源配备、培训计划与实施，考核与认可等予以规定。</w:t>
            </w:r>
          </w:p>
          <w:p w:rsidR="003B4DB8" w:rsidRPr="004444E4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4444E4">
              <w:rPr>
                <w:rFonts w:ascii="楷体" w:eastAsia="楷体" w:hAnsi="楷体" w:cs="Arial" w:hint="eastAsia"/>
                <w:sz w:val="24"/>
                <w:szCs w:val="24"/>
              </w:rPr>
              <w:t>企业配置了适宜的人员：如管理人员、</w:t>
            </w:r>
            <w:r w:rsidR="004D7A97" w:rsidRPr="004444E4">
              <w:rPr>
                <w:rFonts w:ascii="楷体" w:eastAsia="楷体" w:hAnsi="楷体" w:cs="Arial" w:hint="eastAsia"/>
                <w:sz w:val="24"/>
                <w:szCs w:val="24"/>
              </w:rPr>
              <w:t>技术人员、</w:t>
            </w:r>
            <w:r w:rsidRPr="004444E4">
              <w:rPr>
                <w:rFonts w:ascii="楷体" w:eastAsia="楷体" w:hAnsi="楷体" w:cs="Arial" w:hint="eastAsia"/>
                <w:sz w:val="24"/>
                <w:szCs w:val="24"/>
              </w:rPr>
              <w:t>销售人员、检验人员等；人员配置基本满足日常管理体系运行要求。</w:t>
            </w:r>
          </w:p>
          <w:p w:rsidR="004D55E7" w:rsidRPr="004444E4" w:rsidRDefault="00F52928" w:rsidP="008A7C7E">
            <w:pPr>
              <w:spacing w:line="360" w:lineRule="auto"/>
              <w:ind w:firstLine="420"/>
              <w:rPr>
                <w:rFonts w:ascii="楷体" w:eastAsia="楷体" w:hAnsi="楷体" w:cs="Arial"/>
                <w:sz w:val="24"/>
                <w:szCs w:val="24"/>
              </w:rPr>
            </w:pPr>
            <w:r w:rsidRPr="004444E4">
              <w:rPr>
                <w:rFonts w:ascii="楷体" w:eastAsia="楷体" w:hAnsi="楷体" w:hint="eastAsia"/>
                <w:sz w:val="24"/>
                <w:szCs w:val="24"/>
              </w:rPr>
              <w:t>行政部</w:t>
            </w:r>
            <w:r w:rsidR="004D55E7" w:rsidRPr="004444E4">
              <w:rPr>
                <w:rFonts w:ascii="楷体" w:eastAsia="楷体" w:hAnsi="楷体" w:hint="eastAsia"/>
                <w:sz w:val="24"/>
                <w:szCs w:val="24"/>
              </w:rPr>
              <w:t>对各岗位人员进行能</w:t>
            </w:r>
            <w:r w:rsidR="004D55E7" w:rsidRPr="004444E4">
              <w:rPr>
                <w:rFonts w:ascii="楷体" w:eastAsia="楷体" w:hAnsi="楷体" w:cs="Arial" w:hint="eastAsia"/>
                <w:sz w:val="24"/>
                <w:szCs w:val="24"/>
              </w:rPr>
              <w:t>力考核，根据结果采取措施，通常是采取培训方式。</w:t>
            </w:r>
          </w:p>
          <w:p w:rsidR="004D55E7" w:rsidRPr="008B5576" w:rsidRDefault="004D55E7" w:rsidP="008A7C7E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8B5576">
              <w:rPr>
                <w:rFonts w:ascii="楷体" w:eastAsia="楷体" w:hAnsi="楷体" w:hint="eastAsia"/>
                <w:sz w:val="24"/>
                <w:szCs w:val="24"/>
              </w:rPr>
              <w:t>查到</w:t>
            </w:r>
            <w:r w:rsidR="00F46C3F" w:rsidRPr="008B5576">
              <w:rPr>
                <w:rFonts w:ascii="楷体" w:eastAsia="楷体" w:hAnsi="楷体" w:hint="eastAsia"/>
                <w:sz w:val="24"/>
                <w:szCs w:val="24"/>
              </w:rPr>
              <w:t>“</w:t>
            </w:r>
            <w:r w:rsidR="00B9706D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692812" w:rsidRPr="008B5576">
              <w:rPr>
                <w:rFonts w:ascii="楷体" w:eastAsia="楷体" w:hAnsi="楷体" w:hint="eastAsia"/>
                <w:sz w:val="24"/>
                <w:szCs w:val="24"/>
              </w:rPr>
              <w:t>度</w:t>
            </w:r>
            <w:r w:rsidRPr="008B5576">
              <w:rPr>
                <w:rFonts w:ascii="楷体" w:eastAsia="楷体" w:hAnsi="楷体" w:hint="eastAsia"/>
                <w:sz w:val="24"/>
                <w:szCs w:val="24"/>
              </w:rPr>
              <w:t>培训计划</w:t>
            </w:r>
            <w:r w:rsidR="00F46C3F" w:rsidRPr="008B5576">
              <w:rPr>
                <w:rFonts w:ascii="楷体" w:eastAsia="楷体" w:hAnsi="楷体" w:hint="eastAsia"/>
                <w:sz w:val="24"/>
                <w:szCs w:val="24"/>
              </w:rPr>
              <w:t>”</w:t>
            </w:r>
            <w:r w:rsidRPr="008B5576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520F6D" w:rsidRPr="008B5576">
              <w:rPr>
                <w:rFonts w:ascii="楷体" w:eastAsia="楷体" w:hAnsi="楷体" w:hint="eastAsia"/>
                <w:sz w:val="24"/>
                <w:szCs w:val="24"/>
              </w:rPr>
              <w:t xml:space="preserve">编制: 行政部 批准: </w:t>
            </w:r>
            <w:r w:rsidR="00527D29" w:rsidRPr="008B5576">
              <w:rPr>
                <w:rFonts w:ascii="楷体" w:eastAsia="楷体" w:hAnsi="楷体" w:hint="eastAsia"/>
                <w:sz w:val="24"/>
                <w:szCs w:val="24"/>
              </w:rPr>
              <w:t>饶念</w:t>
            </w:r>
            <w:r w:rsidR="00520F6D" w:rsidRPr="008B5576">
              <w:rPr>
                <w:rFonts w:ascii="楷体" w:eastAsia="楷体" w:hAnsi="楷体" w:hint="eastAsia"/>
                <w:sz w:val="24"/>
                <w:szCs w:val="24"/>
              </w:rPr>
              <w:t>，日期:2019年</w:t>
            </w:r>
            <w:r w:rsidR="008B5576" w:rsidRPr="008B5576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520F6D" w:rsidRPr="008B557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527D29" w:rsidRPr="008B5576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F8598C" w:rsidRPr="008B5576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692812" w:rsidRPr="008B5576">
              <w:rPr>
                <w:rFonts w:ascii="楷体" w:eastAsia="楷体" w:hAnsi="楷体" w:hint="eastAsia"/>
                <w:sz w:val="24"/>
                <w:szCs w:val="24"/>
              </w:rPr>
              <w:t>。培训内容涉及：标准、</w:t>
            </w:r>
            <w:r w:rsidRPr="008B5576">
              <w:rPr>
                <w:rFonts w:ascii="楷体" w:eastAsia="楷体" w:hAnsi="楷体" w:hint="eastAsia"/>
                <w:sz w:val="24"/>
                <w:szCs w:val="24"/>
              </w:rPr>
              <w:t>体系文件、</w:t>
            </w:r>
            <w:r w:rsidR="00692812" w:rsidRPr="008B5576">
              <w:rPr>
                <w:rFonts w:ascii="楷体" w:eastAsia="楷体" w:hAnsi="楷体" w:hint="eastAsia"/>
                <w:sz w:val="24"/>
                <w:szCs w:val="24"/>
              </w:rPr>
              <w:t>内审员、岗位技能</w:t>
            </w:r>
            <w:r w:rsidRPr="008B5576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6A102C" w:rsidRPr="008B5576">
              <w:rPr>
                <w:rFonts w:ascii="楷体" w:eastAsia="楷体" w:hAnsi="楷体" w:hint="eastAsia"/>
                <w:sz w:val="24"/>
                <w:szCs w:val="24"/>
              </w:rPr>
              <w:t>环境、安全管理目标及方案</w:t>
            </w:r>
            <w:r w:rsidRPr="008B5576">
              <w:rPr>
                <w:rFonts w:ascii="楷体" w:eastAsia="楷体" w:hAnsi="楷体" w:hint="eastAsia"/>
                <w:sz w:val="24"/>
                <w:szCs w:val="24"/>
              </w:rPr>
              <w:t>、相关法规等。</w:t>
            </w:r>
          </w:p>
          <w:p w:rsidR="008B5576" w:rsidRDefault="00527D29" w:rsidP="00527D2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4444E4">
              <w:rPr>
                <w:rFonts w:ascii="楷体" w:eastAsia="楷体" w:hAnsi="楷体" w:cs="Arial" w:hint="eastAsia"/>
                <w:sz w:val="24"/>
                <w:szCs w:val="24"/>
              </w:rPr>
              <w:t>查到：《培训记录及培训效果评价表》，</w:t>
            </w:r>
          </w:p>
          <w:p w:rsidR="008B5576" w:rsidRPr="008B5576" w:rsidRDefault="008B5576" w:rsidP="008B5576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8B5576">
              <w:rPr>
                <w:rFonts w:ascii="楷体" w:eastAsia="楷体" w:hAnsi="楷体" w:hint="eastAsia"/>
                <w:sz w:val="24"/>
                <w:szCs w:val="24"/>
              </w:rPr>
              <w:t>1、2019.9.1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8B5576">
              <w:rPr>
                <w:rFonts w:ascii="楷体" w:eastAsia="楷体" w:hAnsi="楷体" w:hint="eastAsia"/>
                <w:sz w:val="24"/>
                <w:szCs w:val="24"/>
              </w:rPr>
              <w:t>日ISO9001：2015标准知识、概念培训，记录了培训内容摘要，通过现场提问答辩对培训效果予以考核评价，考核合格。</w:t>
            </w:r>
          </w:p>
          <w:p w:rsidR="00527D29" w:rsidRPr="008B5576" w:rsidRDefault="008B5576" w:rsidP="008B5576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8B5576">
              <w:rPr>
                <w:rFonts w:ascii="楷体" w:eastAsia="楷体" w:hAnsi="楷体" w:hint="eastAsia"/>
                <w:sz w:val="24"/>
                <w:szCs w:val="24"/>
              </w:rPr>
              <w:t>2、</w:t>
            </w:r>
            <w:r w:rsidRPr="008B5576">
              <w:rPr>
                <w:rFonts w:ascii="楷体" w:eastAsia="楷体" w:hAnsi="楷体"/>
                <w:sz w:val="24"/>
                <w:szCs w:val="24"/>
              </w:rPr>
              <w:t>2019.9.</w:t>
            </w:r>
            <w:r w:rsidRPr="008B5576">
              <w:rPr>
                <w:rFonts w:ascii="楷体" w:eastAsia="楷体" w:hAnsi="楷体" w:hint="eastAsia"/>
                <w:sz w:val="24"/>
                <w:szCs w:val="24"/>
              </w:rPr>
              <w:t>27</w:t>
            </w:r>
            <w:r w:rsidR="00527D29" w:rsidRPr="008B5576">
              <w:rPr>
                <w:rFonts w:ascii="楷体" w:eastAsia="楷体" w:hAnsi="楷体" w:hint="eastAsia"/>
                <w:sz w:val="24"/>
                <w:szCs w:val="24"/>
              </w:rPr>
              <w:t>日管理手册、程序文件培训，记录了培训内容摘要，通过现场提问答辩对培训效果予以考核评价，考核合格。</w:t>
            </w:r>
          </w:p>
          <w:p w:rsidR="008B5576" w:rsidRPr="008B5576" w:rsidRDefault="008B5576" w:rsidP="008B5576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 w:rsidRPr="008B5576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8B5576">
              <w:rPr>
                <w:rFonts w:ascii="楷体" w:eastAsia="楷体" w:hAnsi="楷体"/>
                <w:sz w:val="24"/>
                <w:szCs w:val="24"/>
              </w:rPr>
              <w:t>2019.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8B5576"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 w:rsidRPr="008B5576">
              <w:rPr>
                <w:rFonts w:ascii="楷体" w:eastAsia="楷体" w:hAnsi="楷体" w:hint="eastAsia"/>
                <w:sz w:val="24"/>
                <w:szCs w:val="24"/>
              </w:rPr>
              <w:t>日管理体系内审员培训，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培训人员</w:t>
            </w:r>
            <w:r w:rsidRPr="008B5576">
              <w:rPr>
                <w:rFonts w:ascii="楷体" w:eastAsia="楷体" w:hAnsi="楷体" w:hint="eastAsia"/>
                <w:sz w:val="24"/>
                <w:szCs w:val="24"/>
              </w:rPr>
              <w:t>饶念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8B5576">
              <w:rPr>
                <w:rFonts w:ascii="楷体" w:eastAsia="楷体" w:hAnsi="楷体" w:hint="eastAsia"/>
                <w:sz w:val="24"/>
                <w:szCs w:val="24"/>
              </w:rPr>
              <w:t>李增全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8B5576">
              <w:rPr>
                <w:rFonts w:ascii="楷体" w:eastAsia="楷体" w:hAnsi="楷体" w:hint="eastAsia"/>
                <w:sz w:val="24"/>
                <w:szCs w:val="24"/>
              </w:rPr>
              <w:t>周伟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，记录了培训内容摘要，</w:t>
            </w:r>
            <w:r w:rsidRPr="008B5576">
              <w:rPr>
                <w:rFonts w:ascii="楷体" w:eastAsia="楷体" w:hAnsi="楷体" w:hint="eastAsia"/>
                <w:sz w:val="24"/>
                <w:szCs w:val="24"/>
              </w:rPr>
              <w:t>通过现场提问答辩对培训效果予以考核评价，考核合格。</w:t>
            </w:r>
          </w:p>
          <w:p w:rsidR="00527D29" w:rsidRPr="004444E4" w:rsidRDefault="008B5576" w:rsidP="00527D29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4</w:t>
            </w:r>
            <w:r w:rsidR="00527D29" w:rsidRPr="004444E4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Arial"/>
                <w:sz w:val="24"/>
                <w:szCs w:val="24"/>
              </w:rPr>
              <w:t>2019.1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Arial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23</w:t>
            </w:r>
            <w:r w:rsidR="00527D29" w:rsidRPr="004444E4">
              <w:rPr>
                <w:rFonts w:ascii="楷体" w:eastAsia="楷体" w:hAnsi="楷体" w:cs="Arial" w:hint="eastAsia"/>
                <w:sz w:val="24"/>
                <w:szCs w:val="24"/>
              </w:rPr>
              <w:t>日环境、安全管理目标及方案培训，培训方式授课，有培训内容摘要，经现场口头问答的方式进行了考核，考核合格。</w:t>
            </w:r>
          </w:p>
          <w:p w:rsidR="00527D29" w:rsidRPr="004444E4" w:rsidRDefault="008B5576" w:rsidP="00527D29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 w:rsidR="00527D29" w:rsidRPr="004444E4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Arial"/>
                <w:sz w:val="24"/>
                <w:szCs w:val="24"/>
              </w:rPr>
              <w:t>20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Arial"/>
                <w:sz w:val="24"/>
                <w:szCs w:val="24"/>
              </w:rPr>
              <w:t>.1</w:t>
            </w:r>
            <w:r w:rsidR="00527D29" w:rsidRPr="004444E4">
              <w:rPr>
                <w:rFonts w:ascii="楷体" w:eastAsia="楷体" w:hAnsi="楷体" w:cs="Arial"/>
                <w:sz w:val="24"/>
                <w:szCs w:val="24"/>
              </w:rPr>
              <w:t>.19</w:t>
            </w:r>
            <w:r w:rsidR="00527D29" w:rsidRPr="004444E4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Pr="008B5576">
              <w:rPr>
                <w:rFonts w:ascii="楷体" w:eastAsia="楷体" w:hAnsi="楷体" w:cs="Arial" w:hint="eastAsia"/>
                <w:sz w:val="24"/>
                <w:szCs w:val="24"/>
              </w:rPr>
              <w:t>业务员在外安全事项的培训</w:t>
            </w:r>
            <w:r w:rsidR="00527D29" w:rsidRPr="004444E4">
              <w:rPr>
                <w:rFonts w:ascii="楷体" w:eastAsia="楷体" w:hAnsi="楷体" w:cs="Arial" w:hint="eastAsia"/>
                <w:sz w:val="24"/>
                <w:szCs w:val="24"/>
              </w:rPr>
              <w:t>，培训方式授课，有培训内容摘要，经现场口头问答的方式进行了考核，考核合格。</w:t>
            </w:r>
          </w:p>
          <w:p w:rsidR="00527D29" w:rsidRPr="004444E4" w:rsidRDefault="00527D29" w:rsidP="00527D29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4444E4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通过培训、面谈等沟通方式，提高了员</w:t>
            </w:r>
            <w:r w:rsidRPr="004444E4">
              <w:rPr>
                <w:rFonts w:ascii="楷体" w:eastAsia="楷体" w:hAnsi="楷体" w:hint="eastAsia"/>
                <w:sz w:val="24"/>
                <w:szCs w:val="24"/>
              </w:rPr>
              <w:t>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527D29" w:rsidRPr="004444E4" w:rsidRDefault="00527D29" w:rsidP="00527D2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444E4">
              <w:rPr>
                <w:rFonts w:ascii="楷体" w:eastAsia="楷体" w:hAnsi="楷体" w:hint="eastAsia"/>
                <w:sz w:val="24"/>
                <w:szCs w:val="24"/>
              </w:rPr>
              <w:t>查无特种作业人员。</w:t>
            </w:r>
          </w:p>
          <w:p w:rsidR="00527D29" w:rsidRPr="004444E4" w:rsidRDefault="00527D29" w:rsidP="00527D2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444E4">
              <w:rPr>
                <w:rFonts w:ascii="楷体" w:eastAsia="楷体" w:hAnsi="楷体" w:hint="eastAsia"/>
                <w:sz w:val="24"/>
                <w:szCs w:val="24"/>
              </w:rPr>
              <w:t>提供技术人员饶念研究生毕业证，专业环境工程。</w:t>
            </w:r>
          </w:p>
          <w:p w:rsidR="00527D29" w:rsidRPr="004444E4" w:rsidRDefault="00527D29" w:rsidP="00527D2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444E4">
              <w:rPr>
                <w:rFonts w:ascii="楷体" w:eastAsia="楷体" w:hAnsi="楷体" w:hint="eastAsia"/>
                <w:sz w:val="24"/>
                <w:szCs w:val="24"/>
              </w:rPr>
              <w:t>提供技术人员李增全大学毕业证，专业环境工程。</w:t>
            </w:r>
          </w:p>
          <w:p w:rsidR="00527D29" w:rsidRPr="004444E4" w:rsidRDefault="00527D29" w:rsidP="00527D2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444E4">
              <w:rPr>
                <w:rFonts w:ascii="楷体" w:eastAsia="楷体" w:hAnsi="楷体"/>
                <w:noProof/>
                <w:sz w:val="24"/>
                <w:szCs w:val="24"/>
              </w:rPr>
              <w:drawing>
                <wp:inline distT="0" distB="0" distL="0" distR="0">
                  <wp:extent cx="2781300" cy="1840803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645" cy="1841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44E4">
              <w:rPr>
                <w:rFonts w:ascii="楷体" w:eastAsia="楷体" w:hAnsi="楷体"/>
                <w:noProof/>
                <w:sz w:val="24"/>
                <w:szCs w:val="24"/>
              </w:rPr>
              <w:drawing>
                <wp:inline distT="0" distB="0" distL="0" distR="0">
                  <wp:extent cx="2945237" cy="2085975"/>
                  <wp:effectExtent l="19050" t="0" r="7513" b="0"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022" cy="2089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55E7" w:rsidRPr="004444E4" w:rsidRDefault="00527D29" w:rsidP="00527D2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444E4"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企业已对人力资源的管理、控制进行了策划，并已实施控制。</w:t>
            </w:r>
          </w:p>
        </w:tc>
        <w:tc>
          <w:tcPr>
            <w:tcW w:w="1585" w:type="dxa"/>
          </w:tcPr>
          <w:p w:rsidR="004D55E7" w:rsidRPr="00523D34" w:rsidRDefault="00162951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lastRenderedPageBreak/>
              <w:t>合格</w:t>
            </w: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Align w:val="center"/>
          </w:tcPr>
          <w:p w:rsidR="004D55E7" w:rsidRPr="000E6907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E6907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276" w:type="dxa"/>
          </w:tcPr>
          <w:p w:rsidR="001941D9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E6907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1941D9">
              <w:rPr>
                <w:rFonts w:ascii="楷体" w:eastAsia="楷体" w:hAnsi="楷体" w:cs="Arial" w:hint="eastAsia"/>
                <w:sz w:val="24"/>
                <w:szCs w:val="24"/>
              </w:rPr>
              <w:t>7.5</w:t>
            </w:r>
          </w:p>
          <w:p w:rsidR="001941D9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E6907"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 w:rsidR="001941D9">
              <w:rPr>
                <w:rFonts w:ascii="楷体" w:eastAsia="楷体" w:hAnsi="楷体" w:cs="Arial" w:hint="eastAsia"/>
                <w:sz w:val="24"/>
                <w:szCs w:val="24"/>
              </w:rPr>
              <w:t>7.5</w:t>
            </w:r>
          </w:p>
          <w:p w:rsidR="004D55E7" w:rsidRPr="000E6907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606" w:type="dxa"/>
          </w:tcPr>
          <w:p w:rsidR="00ED7F2E" w:rsidRPr="000E6907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编制了《文件控制程序</w:t>
            </w:r>
            <w:r w:rsidR="004444E4" w:rsidRPr="004444E4">
              <w:rPr>
                <w:rFonts w:ascii="楷体" w:eastAsia="楷体" w:hAnsi="楷体" w:cs="宋体"/>
                <w:sz w:val="24"/>
                <w:szCs w:val="24"/>
              </w:rPr>
              <w:t>ZJHJ-CX05-2019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 w:rsidR="00ED7F2E" w:rsidRPr="000E6907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组织策划的体系文件主要包括：《管理手册》，版本：</w:t>
            </w:r>
            <w:r w:rsidR="008B7990" w:rsidRPr="000E6907">
              <w:rPr>
                <w:rFonts w:ascii="楷体" w:eastAsia="楷体" w:hAnsi="楷体" w:cs="宋体" w:hint="eastAsia"/>
                <w:sz w:val="24"/>
                <w:szCs w:val="24"/>
              </w:rPr>
              <w:t>A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/0；《质量、环境、职业健康安全管理体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系程序文件》版本：</w:t>
            </w:r>
            <w:r w:rsidR="008B7990" w:rsidRPr="000E6907">
              <w:rPr>
                <w:rFonts w:ascii="楷体" w:eastAsia="楷体" w:hAnsi="楷体" w:cs="宋体" w:hint="eastAsia"/>
                <w:sz w:val="24"/>
                <w:szCs w:val="24"/>
              </w:rPr>
              <w:t>A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/0，有</w:t>
            </w:r>
            <w:r w:rsidR="00196076" w:rsidRPr="000E6907">
              <w:rPr>
                <w:rFonts w:ascii="楷体" w:eastAsia="楷体" w:hAnsi="楷体" w:cs="宋体" w:hint="eastAsia"/>
                <w:sz w:val="24"/>
                <w:szCs w:val="24"/>
              </w:rPr>
              <w:t>管理制度、操作规程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，以及相关运行记录等。以上文件编制人：</w:t>
            </w:r>
            <w:r w:rsidR="00F52928" w:rsidRPr="000E6907">
              <w:rPr>
                <w:rFonts w:ascii="楷体" w:eastAsia="楷体" w:hAnsi="楷体" w:cs="宋体" w:hint="eastAsia"/>
                <w:sz w:val="24"/>
                <w:szCs w:val="24"/>
              </w:rPr>
              <w:t>行政部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，审核人：</w:t>
            </w:r>
            <w:r w:rsidR="000E6907" w:rsidRPr="000E6907">
              <w:rPr>
                <w:rFonts w:ascii="楷体" w:eastAsia="楷体" w:hAnsi="楷体" w:cs="Arial" w:hint="eastAsia"/>
                <w:sz w:val="24"/>
                <w:szCs w:val="24"/>
              </w:rPr>
              <w:t>饶念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，批准人：</w:t>
            </w:r>
            <w:r w:rsidR="000E6907" w:rsidRPr="000E6907">
              <w:rPr>
                <w:rFonts w:ascii="楷体" w:eastAsia="楷体" w:hAnsi="楷体" w:cs="宋体" w:hint="eastAsia"/>
                <w:sz w:val="24"/>
                <w:szCs w:val="24"/>
              </w:rPr>
              <w:t>钟恢明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，发布实施日期201</w:t>
            </w:r>
            <w:r w:rsidR="00CB1FBC" w:rsidRPr="000E6907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0E6907" w:rsidRPr="000E6907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AA6131" w:rsidRPr="000E6907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ED7F2E" w:rsidRPr="000E6907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公司质量、环境、职业健康安全方针随手册一同发布，并编制目标、指标与管理方案一览表，方针目标发布经过总经理批准、评审，适宜。</w:t>
            </w:r>
          </w:p>
          <w:p w:rsidR="00ED7F2E" w:rsidRPr="000E6907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公司体系文件运行良好，能够满足经营需要。公司文件经过验证手册和程序文件基本符合ISO9001：2015、ISO14001:2015、</w:t>
            </w:r>
            <w:r w:rsidR="00AA6131" w:rsidRPr="000E6907">
              <w:rPr>
                <w:rFonts w:ascii="楷体" w:eastAsia="楷体" w:hAnsi="楷体" w:cs="宋体" w:hint="eastAsia"/>
                <w:sz w:val="24"/>
                <w:szCs w:val="24"/>
              </w:rPr>
              <w:t>ISO45001:2018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标准要求。</w:t>
            </w:r>
          </w:p>
          <w:p w:rsidR="00ED7F2E" w:rsidRPr="000E6907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查文件发放情况：</w:t>
            </w:r>
          </w:p>
          <w:p w:rsidR="005E20E9" w:rsidRPr="000E6907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提供了《</w:t>
            </w:r>
            <w:r w:rsidR="005E20E9" w:rsidRPr="000E6907">
              <w:rPr>
                <w:rFonts w:ascii="楷体" w:eastAsia="楷体" w:hAnsi="楷体" w:cs="宋体"/>
                <w:sz w:val="24"/>
                <w:szCs w:val="24"/>
              </w:rPr>
              <w:t>文件发放、回收登记表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》，所有文件均由</w:t>
            </w:r>
            <w:r w:rsidR="00F52928" w:rsidRPr="000E6907">
              <w:rPr>
                <w:rFonts w:ascii="楷体" w:eastAsia="楷体" w:hAnsi="楷体" w:cs="宋体" w:hint="eastAsia"/>
                <w:sz w:val="24"/>
                <w:szCs w:val="24"/>
              </w:rPr>
              <w:t>行政部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发放，录有管理手册、程序、作业文件及标准、法律法规等外来文件。</w:t>
            </w:r>
          </w:p>
          <w:p w:rsidR="00ED7F2E" w:rsidRPr="000E6907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查外来文件管理：</w:t>
            </w:r>
          </w:p>
          <w:p w:rsidR="00ED7F2E" w:rsidRPr="000E6907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</w:t>
            </w:r>
            <w:r w:rsidR="00F52928" w:rsidRPr="000E6907">
              <w:rPr>
                <w:rFonts w:ascii="楷体" w:eastAsia="楷体" w:hAnsi="楷体" w:cs="宋体" w:hint="eastAsia"/>
                <w:sz w:val="24"/>
                <w:szCs w:val="24"/>
              </w:rPr>
              <w:t>行政部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负责通过到主管部门、网上收集、标准发布部门进行购买，并对外来文件的识别、跟踪、控制。查到：</w:t>
            </w:r>
            <w:r w:rsidR="00516693" w:rsidRPr="000E6907">
              <w:rPr>
                <w:rFonts w:ascii="楷体" w:eastAsia="楷体" w:hAnsi="楷体" w:cs="宋体" w:hint="eastAsia"/>
                <w:sz w:val="24"/>
                <w:szCs w:val="24"/>
              </w:rPr>
              <w:t>《外来文件清单》、</w:t>
            </w:r>
            <w:r w:rsidR="0090402A" w:rsidRPr="000E6907">
              <w:rPr>
                <w:rFonts w:ascii="楷体" w:eastAsia="楷体" w:hAnsi="楷体" w:cs="宋体" w:hint="eastAsia"/>
                <w:sz w:val="24"/>
                <w:szCs w:val="24"/>
              </w:rPr>
              <w:t>《环境法律法规及其他要求清单》、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90402A" w:rsidRPr="000E6907">
              <w:rPr>
                <w:rFonts w:ascii="楷体" w:eastAsia="楷体" w:hAnsi="楷体" w:cs="宋体" w:hint="eastAsia"/>
                <w:sz w:val="24"/>
                <w:szCs w:val="24"/>
              </w:rPr>
              <w:t>职业健康安全法律法规及其他要求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清单》，有：《中华人民共和国环境保护法》、《中华人民共和国安全生产法》、</w:t>
            </w:r>
            <w:r w:rsidR="004444E4" w:rsidRPr="004444E4">
              <w:rPr>
                <w:rFonts w:ascii="楷体" w:eastAsia="楷体" w:hAnsi="楷体" w:cs="宋体" w:hint="eastAsia"/>
                <w:sz w:val="24"/>
                <w:szCs w:val="24"/>
              </w:rPr>
              <w:t>《环境影响评价技术导则 总纲》、《环境影响评价技术导则 大气环境》</w:t>
            </w:r>
            <w:r w:rsidRPr="004444E4">
              <w:rPr>
                <w:rFonts w:ascii="楷体" w:eastAsia="楷体" w:hAnsi="楷体" w:cs="宋体" w:hint="eastAsia"/>
                <w:sz w:val="24"/>
                <w:szCs w:val="24"/>
              </w:rPr>
              <w:t>等法律法规和执行标准，外来文件管理符合要求。</w:t>
            </w:r>
          </w:p>
          <w:p w:rsidR="00ED7F2E" w:rsidRPr="000E6907" w:rsidRDefault="00ED7F2E" w:rsidP="009A6F7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查作废文件控制：</w:t>
            </w:r>
            <w:r w:rsidR="00273CE2" w:rsidRPr="000E6907">
              <w:rPr>
                <w:rFonts w:ascii="楷体" w:eastAsia="楷体" w:hAnsi="楷体" w:cs="宋体" w:hint="eastAsia"/>
                <w:sz w:val="24"/>
                <w:szCs w:val="24"/>
              </w:rPr>
              <w:t>根据文审要求修订了管理手册，替换了修改页，原页面销毁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ED7F2E" w:rsidRPr="000E6907" w:rsidRDefault="00ED7F2E" w:rsidP="009A6F7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现场查看组织</w:t>
            </w:r>
            <w:r w:rsidR="00F52928" w:rsidRPr="000E6907">
              <w:rPr>
                <w:rFonts w:ascii="楷体" w:eastAsia="楷体" w:hAnsi="楷体" w:cs="宋体" w:hint="eastAsia"/>
                <w:sz w:val="24"/>
                <w:szCs w:val="24"/>
              </w:rPr>
              <w:t>行政部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文件管理情况，通过纸张、电子版形式文件化，文件名称、编号、内容等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字迹清晰，标识易于识别、检索、可追溯，纸质文件存放在文件柜中，防水防潮，储存环境适宜。</w:t>
            </w:r>
          </w:p>
          <w:p w:rsidR="00ED7F2E" w:rsidRPr="000E6907" w:rsidRDefault="00502C53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查到了“记录一览表</w:t>
            </w:r>
            <w:r w:rsidR="009A6F79" w:rsidRPr="000E6907"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="00ED7F2E" w:rsidRPr="000E6907">
              <w:rPr>
                <w:rFonts w:ascii="楷体" w:eastAsia="楷体" w:hAnsi="楷体" w:cs="宋体" w:hint="eastAsia"/>
                <w:sz w:val="24"/>
                <w:szCs w:val="24"/>
              </w:rPr>
              <w:t>，记录设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置符合公司实施运行要求，基本包含了体系要求的相关记录；《记录一览表</w:t>
            </w:r>
            <w:r w:rsidR="00ED7F2E" w:rsidRPr="000E6907">
              <w:rPr>
                <w:rFonts w:ascii="楷体" w:eastAsia="楷体" w:hAnsi="楷体" w:cs="宋体" w:hint="eastAsia"/>
                <w:sz w:val="24"/>
                <w:szCs w:val="24"/>
              </w:rPr>
              <w:t>》，内容清晰，规定了记录的名称、编号、保存期限等信息。 记录以名称、编号进行唯一性标识。</w:t>
            </w:r>
          </w:p>
          <w:p w:rsidR="00ED7F2E" w:rsidRPr="000E6907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现场查阅了记录：《</w:t>
            </w:r>
            <w:r w:rsidR="00502C53" w:rsidRPr="000E6907">
              <w:rPr>
                <w:rFonts w:ascii="楷体" w:eastAsia="楷体" w:hAnsi="楷体" w:cs="宋体" w:hint="eastAsia"/>
                <w:sz w:val="24"/>
                <w:szCs w:val="24"/>
              </w:rPr>
              <w:t>合规性评价报告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502C53" w:rsidRPr="000E6907">
              <w:rPr>
                <w:rFonts w:ascii="楷体" w:eastAsia="楷体" w:hAnsi="楷体" w:cs="宋体" w:hint="eastAsia"/>
                <w:sz w:val="24"/>
                <w:szCs w:val="24"/>
              </w:rPr>
              <w:t>应急演练记录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502C53" w:rsidRPr="000E6907">
              <w:rPr>
                <w:rFonts w:ascii="楷体" w:eastAsia="楷体" w:hAnsi="楷体" w:cs="宋体" w:hint="eastAsia"/>
                <w:sz w:val="24"/>
                <w:szCs w:val="24"/>
              </w:rPr>
              <w:t>顾客满意度统计分析报告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》、《环境、安全检查记录》等体系运行记录，记录比较完整，内容规范全面，字迹清楚，有填表人、检查人等信息，易于检索，符合要求。</w:t>
            </w:r>
          </w:p>
          <w:p w:rsidR="00ED7F2E" w:rsidRPr="000E6907" w:rsidRDefault="00ED7F2E" w:rsidP="00ED7F2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 xml:space="preserve">　 现场察看记录存放处：各类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ED7F2E" w:rsidRPr="000E6907" w:rsidRDefault="00ED7F2E" w:rsidP="00ED7F2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 xml:space="preserve">　　经了解，目前作废文件已销毁，由</w:t>
            </w:r>
            <w:r w:rsidR="00F52928" w:rsidRPr="000E6907">
              <w:rPr>
                <w:rFonts w:ascii="楷体" w:eastAsia="楷体" w:hAnsi="楷体" w:cs="宋体" w:hint="eastAsia"/>
                <w:sz w:val="24"/>
                <w:szCs w:val="24"/>
              </w:rPr>
              <w:t>行政部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统一处理。</w:t>
            </w:r>
          </w:p>
          <w:p w:rsidR="004D55E7" w:rsidRPr="000E6907" w:rsidRDefault="00ED7F2E" w:rsidP="00633AC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E6907">
              <w:rPr>
                <w:rFonts w:ascii="楷体" w:eastAsia="楷体" w:hAnsi="楷体" w:hint="eastAsia"/>
                <w:sz w:val="24"/>
                <w:szCs w:val="24"/>
              </w:rPr>
              <w:t>总体来说，公司文件化信息控制基本有效</w:t>
            </w:r>
            <w:r w:rsidR="004D55E7" w:rsidRPr="000E690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4D55E7" w:rsidRPr="00523D34" w:rsidRDefault="00162951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lastRenderedPageBreak/>
              <w:t>合格</w:t>
            </w:r>
          </w:p>
        </w:tc>
      </w:tr>
      <w:tr w:rsidR="00F44D4E" w:rsidRPr="00F44D4E" w:rsidTr="003379A5">
        <w:trPr>
          <w:trHeight w:val="3086"/>
        </w:trPr>
        <w:tc>
          <w:tcPr>
            <w:tcW w:w="1242" w:type="dxa"/>
            <w:vAlign w:val="center"/>
          </w:tcPr>
          <w:p w:rsidR="004D55E7" w:rsidRPr="000E6907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E6907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276" w:type="dxa"/>
          </w:tcPr>
          <w:p w:rsidR="004D55E7" w:rsidRPr="000E6907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E6907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Q9.1.1</w:t>
            </w:r>
            <w:r w:rsidRPr="000E6907">
              <w:rPr>
                <w:rFonts w:ascii="楷体" w:eastAsia="楷体" w:hAnsi="楷体" w:cs="Arial" w:hint="eastAsia"/>
                <w:sz w:val="24"/>
                <w:szCs w:val="24"/>
              </w:rPr>
              <w:t>、Q9.1.3</w:t>
            </w:r>
          </w:p>
        </w:tc>
        <w:tc>
          <w:tcPr>
            <w:tcW w:w="10606" w:type="dxa"/>
          </w:tcPr>
          <w:p w:rsidR="004D55E7" w:rsidRPr="000E6907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公司规定了管理体系相关信息的收集、汇总、分析、处理、传递的要求。</w:t>
            </w:r>
          </w:p>
          <w:p w:rsidR="004D55E7" w:rsidRPr="000E6907" w:rsidRDefault="004D55E7" w:rsidP="008A7C7E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4D55E7" w:rsidRPr="000E6907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</w:t>
            </w:r>
            <w:r w:rsidR="000E6907">
              <w:rPr>
                <w:rFonts w:ascii="楷体" w:eastAsia="楷体" w:hAnsi="楷体" w:cs="宋体" w:hint="eastAsia"/>
                <w:sz w:val="24"/>
                <w:szCs w:val="24"/>
              </w:rPr>
              <w:t>外包供方评审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、顾客满意度测量等的方式完成。</w:t>
            </w:r>
          </w:p>
          <w:p w:rsidR="004D55E7" w:rsidRPr="000E6907" w:rsidRDefault="00B565BF" w:rsidP="00D04E4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公司已建立了监视和测量的渠道</w:t>
            </w:r>
            <w:r w:rsidR="004D55E7" w:rsidRPr="000E6907">
              <w:rPr>
                <w:rFonts w:ascii="楷体" w:eastAsia="楷体" w:hAnsi="楷体" w:cs="宋体" w:hint="eastAsia"/>
                <w:sz w:val="24"/>
                <w:szCs w:val="24"/>
              </w:rPr>
              <w:t>并实施，但利用深度须加强，已交流。</w:t>
            </w:r>
          </w:p>
        </w:tc>
        <w:tc>
          <w:tcPr>
            <w:tcW w:w="1585" w:type="dxa"/>
          </w:tcPr>
          <w:p w:rsidR="004D55E7" w:rsidRPr="00523D34" w:rsidRDefault="00162951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合格</w:t>
            </w:r>
          </w:p>
        </w:tc>
      </w:tr>
      <w:tr w:rsidR="0053404C" w:rsidRPr="00F44D4E" w:rsidTr="001C51A9">
        <w:trPr>
          <w:trHeight w:val="818"/>
        </w:trPr>
        <w:tc>
          <w:tcPr>
            <w:tcW w:w="1242" w:type="dxa"/>
            <w:vAlign w:val="center"/>
          </w:tcPr>
          <w:p w:rsidR="0053404C" w:rsidRPr="00500565" w:rsidRDefault="0053404C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00565">
              <w:rPr>
                <w:rFonts w:ascii="楷体" w:eastAsia="楷体" w:hAnsi="楷体" w:cs="Arial" w:hint="eastAsia"/>
                <w:sz w:val="24"/>
                <w:szCs w:val="24"/>
              </w:rPr>
              <w:t>内部审核</w:t>
            </w:r>
          </w:p>
        </w:tc>
        <w:tc>
          <w:tcPr>
            <w:tcW w:w="1276" w:type="dxa"/>
          </w:tcPr>
          <w:p w:rsidR="00ED4226" w:rsidRDefault="0053404C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500565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ED4226">
              <w:rPr>
                <w:rFonts w:ascii="楷体" w:eastAsia="楷体" w:hAnsi="楷体" w:cs="Arial" w:hint="eastAsia"/>
                <w:sz w:val="24"/>
                <w:szCs w:val="24"/>
              </w:rPr>
              <w:t>9.2</w:t>
            </w:r>
          </w:p>
          <w:p w:rsidR="00ED4226" w:rsidRDefault="0053404C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500565"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 w:rsidR="00ED4226">
              <w:rPr>
                <w:rFonts w:ascii="楷体" w:eastAsia="楷体" w:hAnsi="楷体" w:cs="Arial" w:hint="eastAsia"/>
                <w:sz w:val="24"/>
                <w:szCs w:val="24"/>
              </w:rPr>
              <w:t>9.2</w:t>
            </w:r>
          </w:p>
          <w:p w:rsidR="0053404C" w:rsidRPr="00500565" w:rsidRDefault="0053404C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606" w:type="dxa"/>
          </w:tcPr>
          <w:p w:rsidR="00386171" w:rsidRPr="00316FF8" w:rsidRDefault="00386171" w:rsidP="0068618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16FF8">
              <w:rPr>
                <w:rFonts w:ascii="楷体" w:eastAsia="楷体" w:hAnsi="楷体" w:hint="eastAsia"/>
                <w:sz w:val="24"/>
                <w:szCs w:val="24"/>
              </w:rPr>
              <w:t>由组</w:t>
            </w:r>
            <w:r w:rsidRPr="00316FF8">
              <w:rPr>
                <w:rFonts w:ascii="楷体" w:eastAsia="楷体" w:hAnsi="楷体" w:cs="楷体" w:hint="eastAsia"/>
                <w:sz w:val="24"/>
                <w:szCs w:val="24"/>
              </w:rPr>
              <w:t>长</w:t>
            </w:r>
            <w:r w:rsidR="00F14FBF" w:rsidRPr="00316FF8">
              <w:rPr>
                <w:rFonts w:ascii="楷体" w:eastAsia="楷体" w:hAnsi="楷体" w:cs="楷体" w:hint="eastAsia"/>
                <w:sz w:val="24"/>
                <w:szCs w:val="24"/>
              </w:rPr>
              <w:t>饶念</w:t>
            </w:r>
            <w:r w:rsidRPr="00316FF8">
              <w:rPr>
                <w:rFonts w:ascii="楷体" w:eastAsia="楷体" w:hAnsi="楷体" w:cs="楷体" w:hint="eastAsia"/>
                <w:sz w:val="24"/>
                <w:szCs w:val="24"/>
              </w:rPr>
              <w:t>组织内部审核，查年度审核计划：提供《内部审核计划》，其内容已包括了审核目的、范围、依据。</w:t>
            </w:r>
          </w:p>
          <w:p w:rsidR="006A31E8" w:rsidRPr="00316FF8" w:rsidRDefault="00386171" w:rsidP="006A31E8">
            <w:pPr>
              <w:spacing w:line="360" w:lineRule="auto"/>
              <w:ind w:left="456" w:hangingChars="190" w:hanging="456"/>
              <w:rPr>
                <w:rFonts w:ascii="楷体" w:eastAsia="楷体" w:hAnsi="楷体" w:cs="楷体"/>
                <w:sz w:val="24"/>
                <w:szCs w:val="24"/>
              </w:rPr>
            </w:pPr>
            <w:r w:rsidRPr="00316FF8">
              <w:rPr>
                <w:rFonts w:ascii="楷体" w:eastAsia="楷体" w:hAnsi="楷体" w:cs="楷体" w:hint="eastAsia"/>
                <w:sz w:val="24"/>
                <w:szCs w:val="24"/>
              </w:rPr>
              <w:t>审核组构成：</w:t>
            </w:r>
            <w:r w:rsidR="006A31E8" w:rsidRPr="00316FF8">
              <w:rPr>
                <w:rFonts w:ascii="楷体" w:eastAsia="楷体" w:hAnsi="楷体" w:cs="楷体" w:hint="eastAsia"/>
                <w:sz w:val="24"/>
                <w:szCs w:val="24"/>
              </w:rPr>
              <w:t>审核组长：</w:t>
            </w:r>
            <w:r w:rsidR="00F14FBF" w:rsidRPr="00316FF8">
              <w:rPr>
                <w:rFonts w:ascii="楷体" w:eastAsia="楷体" w:hAnsi="楷体" w:cs="楷体" w:hint="eastAsia"/>
                <w:sz w:val="24"/>
                <w:szCs w:val="24"/>
              </w:rPr>
              <w:t>饶念</w:t>
            </w:r>
            <w:r w:rsidR="006A31E8" w:rsidRPr="00316FF8">
              <w:rPr>
                <w:rFonts w:ascii="楷体" w:eastAsia="楷体" w:hAnsi="楷体" w:cs="楷体" w:hint="eastAsia"/>
                <w:sz w:val="24"/>
                <w:szCs w:val="24"/>
              </w:rPr>
              <w:t>(A）、审核组成员：</w:t>
            </w:r>
            <w:r w:rsidR="00F14FBF" w:rsidRPr="00316FF8">
              <w:rPr>
                <w:rFonts w:ascii="楷体" w:eastAsia="楷体" w:hAnsi="楷体" w:cs="楷体" w:hint="eastAsia"/>
                <w:sz w:val="24"/>
                <w:szCs w:val="24"/>
              </w:rPr>
              <w:t>周伟(B)、</w:t>
            </w:r>
            <w:r w:rsidR="003D6B8A" w:rsidRPr="003D6B8A">
              <w:rPr>
                <w:rFonts w:ascii="楷体" w:eastAsia="楷体" w:hAnsi="楷体" w:cs="楷体" w:hint="eastAsia"/>
                <w:sz w:val="24"/>
                <w:szCs w:val="24"/>
              </w:rPr>
              <w:t>李增全（C）</w:t>
            </w:r>
            <w:r w:rsidR="006A31E8" w:rsidRPr="00316FF8">
              <w:rPr>
                <w:rFonts w:ascii="楷体" w:eastAsia="楷体" w:hAnsi="楷体" w:cs="楷体" w:hint="eastAsia"/>
                <w:sz w:val="24"/>
                <w:szCs w:val="24"/>
              </w:rPr>
              <w:t>；</w:t>
            </w:r>
          </w:p>
          <w:p w:rsidR="00386171" w:rsidRPr="00316FF8" w:rsidRDefault="00386171" w:rsidP="003861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16FF8">
              <w:rPr>
                <w:rFonts w:ascii="楷体" w:eastAsia="楷体" w:hAnsi="楷体" w:hint="eastAsia"/>
                <w:sz w:val="24"/>
                <w:szCs w:val="24"/>
              </w:rPr>
              <w:t>1. 审核时间2019年</w:t>
            </w:r>
            <w:r w:rsidR="00F14FBF" w:rsidRPr="00316FF8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316FF8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F14FBF" w:rsidRPr="00316FF8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6A31E8" w:rsidRPr="00316FF8"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 w:rsidR="00F14FBF" w:rsidRPr="00316FF8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316FF8">
              <w:rPr>
                <w:rFonts w:ascii="楷体" w:eastAsia="楷体" w:hAnsi="楷体" w:hint="eastAsia"/>
                <w:sz w:val="24"/>
                <w:szCs w:val="24"/>
              </w:rPr>
              <w:t>日，</w:t>
            </w:r>
          </w:p>
          <w:p w:rsidR="00386171" w:rsidRPr="00316FF8" w:rsidRDefault="00386171" w:rsidP="003861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16FF8">
              <w:rPr>
                <w:rFonts w:ascii="楷体" w:eastAsia="楷体" w:hAnsi="楷体" w:hint="eastAsia"/>
                <w:sz w:val="24"/>
                <w:szCs w:val="24"/>
              </w:rPr>
              <w:t>2.审核按计划进行，抽查检查表</w:t>
            </w:r>
            <w:r w:rsidR="00F52928" w:rsidRPr="00316FF8">
              <w:rPr>
                <w:rFonts w:ascii="楷体" w:eastAsia="楷体" w:hAnsi="楷体" w:hint="eastAsia"/>
                <w:sz w:val="24"/>
                <w:szCs w:val="24"/>
              </w:rPr>
              <w:t>行政部</w:t>
            </w:r>
            <w:r w:rsidRPr="00316FF8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F14FBF" w:rsidRPr="00316FF8">
              <w:rPr>
                <w:rFonts w:ascii="楷体" w:eastAsia="楷体" w:hAnsi="楷体" w:hint="eastAsia"/>
                <w:sz w:val="24"/>
                <w:szCs w:val="24"/>
              </w:rPr>
              <w:t>市场部、咨询</w:t>
            </w:r>
            <w:r w:rsidR="001C51A9" w:rsidRPr="00316FF8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Pr="00316FF8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F14FBF" w:rsidRPr="00316FF8">
              <w:rPr>
                <w:rFonts w:ascii="楷体" w:eastAsia="楷体" w:hAnsi="楷体" w:hint="eastAsia"/>
                <w:sz w:val="24"/>
                <w:szCs w:val="24"/>
              </w:rPr>
              <w:t>管理层</w:t>
            </w:r>
            <w:r w:rsidRPr="00316FF8">
              <w:rPr>
                <w:rFonts w:ascii="楷体" w:eastAsia="楷体" w:hAnsi="楷体" w:hint="eastAsia"/>
                <w:sz w:val="24"/>
                <w:szCs w:val="24"/>
              </w:rPr>
              <w:t>审核记录与计划相一致，内审员经内部培训合格，能力还需加强；</w:t>
            </w:r>
          </w:p>
          <w:p w:rsidR="00386171" w:rsidRPr="00316FF8" w:rsidRDefault="00386171" w:rsidP="003861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16FF8">
              <w:rPr>
                <w:rFonts w:ascii="楷体" w:eastAsia="楷体" w:hAnsi="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  <w:r w:rsidRPr="00CF6E3B">
              <w:rPr>
                <w:rFonts w:ascii="楷体" w:eastAsia="楷体" w:hAnsi="楷体" w:hint="eastAsia"/>
                <w:sz w:val="24"/>
                <w:szCs w:val="24"/>
              </w:rPr>
              <w:t>本次内审发现1个一般不符合项</w:t>
            </w:r>
            <w:r w:rsidR="00951EAA" w:rsidRPr="00CF6E3B"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="00CF6E3B" w:rsidRPr="00CF6E3B">
              <w:rPr>
                <w:rFonts w:ascii="楷体" w:eastAsia="楷体" w:hAnsi="楷体" w:hint="eastAsia"/>
                <w:sz w:val="24"/>
                <w:szCs w:val="24"/>
              </w:rPr>
              <w:t>行政部有2处灭火器无检查记录</w:t>
            </w:r>
            <w:r w:rsidR="00951EAA" w:rsidRPr="00CF6E3B"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 w:rsidRPr="00316FF8">
              <w:rPr>
                <w:rFonts w:ascii="楷体" w:eastAsia="楷体" w:hAnsi="楷体" w:hint="eastAsia"/>
                <w:sz w:val="24"/>
                <w:szCs w:val="24"/>
              </w:rPr>
              <w:t>，针对不合格，责任部门已分析了原因并采取了纠正措施，按要求进行了整改，最后内审员进行了验证，纠正措施实施有效。</w:t>
            </w:r>
          </w:p>
          <w:p w:rsidR="00126D95" w:rsidRPr="003D6B8A" w:rsidRDefault="00386171" w:rsidP="0038617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16FF8">
              <w:rPr>
                <w:rFonts w:ascii="楷体" w:eastAsia="楷体" w:hAnsi="楷体" w:hint="eastAsia"/>
                <w:sz w:val="24"/>
                <w:szCs w:val="24"/>
              </w:rPr>
              <w:t>内部审核结论：提供了《内部审核报告》，对现场审核进行了综述，对</w:t>
            </w:r>
            <w:r w:rsidR="001C51A9" w:rsidRPr="00316FF8">
              <w:rPr>
                <w:rFonts w:ascii="楷体" w:eastAsia="楷体" w:hAnsi="楷体" w:hint="eastAsia"/>
                <w:sz w:val="24"/>
                <w:szCs w:val="24"/>
              </w:rPr>
              <w:t>质量</w:t>
            </w:r>
            <w:r w:rsidRPr="00316FF8">
              <w:rPr>
                <w:rFonts w:ascii="楷体" w:eastAsia="楷体" w:hAnsi="楷体" w:hint="eastAsia"/>
                <w:sz w:val="24"/>
                <w:szCs w:val="24"/>
              </w:rPr>
              <w:t>环境</w:t>
            </w:r>
            <w:r w:rsidR="001C51A9" w:rsidRPr="00316FF8">
              <w:rPr>
                <w:rFonts w:ascii="楷体" w:eastAsia="楷体" w:hAnsi="楷体" w:hint="eastAsia"/>
                <w:sz w:val="24"/>
                <w:szCs w:val="24"/>
              </w:rPr>
              <w:t>安全</w:t>
            </w:r>
            <w:r w:rsidRPr="00316FF8">
              <w:rPr>
                <w:rFonts w:ascii="楷体" w:eastAsia="楷体" w:hAnsi="楷体" w:hint="eastAsia"/>
                <w:sz w:val="24"/>
                <w:szCs w:val="24"/>
              </w:rPr>
              <w:t>管理体系进</w:t>
            </w:r>
            <w:r w:rsidRPr="00316FF8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行了符合性的综合评价，最后结论为：</w:t>
            </w:r>
            <w:r w:rsidR="00422BE6" w:rsidRPr="00316FF8">
              <w:rPr>
                <w:rFonts w:ascii="楷体" w:eastAsia="楷体" w:hAnsi="楷体" w:hint="eastAsia"/>
                <w:sz w:val="24"/>
                <w:szCs w:val="24"/>
              </w:rPr>
              <w:t>本公司管理体系是符合ISO9001:2015</w:t>
            </w:r>
            <w:r w:rsidR="00422BE6" w:rsidRPr="00316FF8">
              <w:rPr>
                <w:rFonts w:ascii="楷体" w:eastAsia="楷体" w:hAnsi="楷体"/>
                <w:sz w:val="24"/>
                <w:szCs w:val="24"/>
              </w:rPr>
              <w:t>《质量管理体系 要求》</w:t>
            </w:r>
            <w:r w:rsidR="00422BE6" w:rsidRPr="00316FF8">
              <w:rPr>
                <w:rFonts w:ascii="楷体" w:eastAsia="楷体" w:hAnsi="楷体" w:hint="eastAsia"/>
                <w:sz w:val="24"/>
                <w:szCs w:val="24"/>
              </w:rPr>
              <w:t>、ISO45001:2018《职业健康安全管理体系——要求》和ISO14001:2015</w:t>
            </w:r>
            <w:r w:rsidR="00422BE6" w:rsidRPr="00316FF8">
              <w:rPr>
                <w:rFonts w:ascii="楷体" w:eastAsia="楷体" w:hAnsi="楷体"/>
                <w:sz w:val="24"/>
                <w:szCs w:val="24"/>
              </w:rPr>
              <w:t>《</w:t>
            </w:r>
            <w:r w:rsidR="00422BE6" w:rsidRPr="00316FF8">
              <w:rPr>
                <w:rFonts w:ascii="楷体" w:eastAsia="楷体" w:hAnsi="楷体" w:hint="eastAsia"/>
                <w:sz w:val="24"/>
                <w:szCs w:val="24"/>
              </w:rPr>
              <w:t>环境</w:t>
            </w:r>
            <w:r w:rsidR="00422BE6" w:rsidRPr="00316FF8">
              <w:rPr>
                <w:rFonts w:ascii="楷体" w:eastAsia="楷体" w:hAnsi="楷体"/>
                <w:sz w:val="24"/>
                <w:szCs w:val="24"/>
              </w:rPr>
              <w:t>管理体系</w:t>
            </w:r>
            <w:r w:rsidR="00422BE6" w:rsidRPr="00316FF8">
              <w:rPr>
                <w:rFonts w:ascii="楷体" w:eastAsia="楷体" w:hAnsi="楷体" w:hint="eastAsia"/>
                <w:sz w:val="24"/>
                <w:szCs w:val="24"/>
              </w:rPr>
              <w:t>——要求</w:t>
            </w:r>
            <w:r w:rsidR="00422BE6" w:rsidRPr="00316FF8">
              <w:rPr>
                <w:rFonts w:ascii="楷体" w:eastAsia="楷体" w:hAnsi="楷体"/>
                <w:sz w:val="24"/>
                <w:szCs w:val="24"/>
              </w:rPr>
              <w:t>及使用指南》</w:t>
            </w:r>
            <w:r w:rsidR="00422BE6" w:rsidRPr="00316FF8">
              <w:rPr>
                <w:rFonts w:ascii="楷体" w:eastAsia="楷体" w:hAnsi="楷体" w:hint="eastAsia"/>
                <w:sz w:val="24"/>
                <w:szCs w:val="24"/>
              </w:rPr>
              <w:t>三</w:t>
            </w:r>
            <w:r w:rsidR="00422BE6" w:rsidRPr="00316FF8">
              <w:rPr>
                <w:rFonts w:ascii="楷体" w:eastAsia="楷体" w:hAnsi="楷体"/>
                <w:sz w:val="24"/>
                <w:szCs w:val="24"/>
              </w:rPr>
              <w:t>个标准要求的，</w:t>
            </w:r>
            <w:r w:rsidR="00422BE6" w:rsidRPr="00316FF8">
              <w:rPr>
                <w:rFonts w:ascii="楷体" w:eastAsia="楷体" w:hAnsi="楷体" w:hint="eastAsia"/>
                <w:sz w:val="24"/>
                <w:szCs w:val="24"/>
              </w:rPr>
              <w:t>也是符合相关法律、法规要求的。在管理体系运行的过程中，本公司认为是较适宜的、充分的，其运行是有较的。本公司的管理方针得到了广泛的宣传和贯彻，并成为广大员工的自觉行为，各职能部门能按公司管理体系文件的要求执行，但某些部门或车间在执行管理体系文件的过程中仍存在着问题，还有待于持续改进。</w:t>
            </w:r>
          </w:p>
          <w:p w:rsidR="001C51A9" w:rsidRPr="003D6B8A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Pr="003D6B8A" w:rsidRDefault="003D6B8A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D6B8A">
              <w:rPr>
                <w:rFonts w:ascii="楷体" w:eastAsia="楷体" w:hAnsi="楷体"/>
                <w:noProof/>
                <w:sz w:val="24"/>
                <w:szCs w:val="24"/>
              </w:rPr>
              <w:drawing>
                <wp:inline distT="0" distB="0" distL="0" distR="0">
                  <wp:extent cx="2897696" cy="2009554"/>
                  <wp:effectExtent l="19050" t="0" r="0" b="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718" cy="2011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6B8A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3D6B8A">
              <w:rPr>
                <w:rFonts w:ascii="楷体" w:eastAsia="楷体" w:hAnsi="楷体"/>
                <w:noProof/>
                <w:sz w:val="24"/>
                <w:szCs w:val="24"/>
              </w:rPr>
              <w:drawing>
                <wp:inline distT="0" distB="0" distL="0" distR="0">
                  <wp:extent cx="3064392" cy="2021358"/>
                  <wp:effectExtent l="19050" t="0" r="2658" b="0"/>
                  <wp:docPr id="9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589" cy="2022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3760" w:rsidRPr="00523D34" w:rsidRDefault="00493760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585" w:type="dxa"/>
          </w:tcPr>
          <w:p w:rsidR="0053404C" w:rsidRPr="00523D34" w:rsidRDefault="00162951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lastRenderedPageBreak/>
              <w:t>合格</w:t>
            </w:r>
          </w:p>
        </w:tc>
      </w:tr>
      <w:tr w:rsidR="0053404C" w:rsidRPr="00F44D4E" w:rsidTr="00A37328">
        <w:trPr>
          <w:trHeight w:val="520"/>
        </w:trPr>
        <w:tc>
          <w:tcPr>
            <w:tcW w:w="1242" w:type="dxa"/>
            <w:vAlign w:val="center"/>
          </w:tcPr>
          <w:p w:rsidR="0053404C" w:rsidRPr="004606D0" w:rsidRDefault="0053404C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606D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276" w:type="dxa"/>
          </w:tcPr>
          <w:p w:rsidR="00ED4226" w:rsidRDefault="0053404C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06D0">
              <w:rPr>
                <w:rFonts w:ascii="楷体" w:eastAsia="楷体" w:hAnsi="楷体" w:cs="宋体" w:hint="eastAsia"/>
                <w:sz w:val="24"/>
                <w:szCs w:val="24"/>
              </w:rPr>
              <w:t>Q</w:t>
            </w:r>
            <w:r w:rsidR="00ED4226">
              <w:rPr>
                <w:rFonts w:ascii="楷体" w:eastAsia="楷体" w:hAnsi="楷体" w:cs="宋体" w:hint="eastAsia"/>
                <w:sz w:val="24"/>
                <w:szCs w:val="24"/>
              </w:rPr>
              <w:t>10.2</w:t>
            </w:r>
          </w:p>
          <w:p w:rsidR="00ED4226" w:rsidRDefault="0053404C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06D0">
              <w:rPr>
                <w:rFonts w:ascii="楷体" w:eastAsia="楷体" w:hAnsi="楷体" w:cs="宋体" w:hint="eastAsia"/>
                <w:sz w:val="24"/>
                <w:szCs w:val="24"/>
              </w:rPr>
              <w:t>E</w:t>
            </w:r>
            <w:r w:rsidR="00ED4226">
              <w:rPr>
                <w:rFonts w:ascii="楷体" w:eastAsia="楷体" w:hAnsi="楷体" w:cs="宋体" w:hint="eastAsia"/>
                <w:sz w:val="24"/>
                <w:szCs w:val="24"/>
              </w:rPr>
              <w:t>10.2</w:t>
            </w:r>
          </w:p>
          <w:p w:rsidR="0053404C" w:rsidRPr="004606D0" w:rsidRDefault="0053404C" w:rsidP="00B52E51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606" w:type="dxa"/>
          </w:tcPr>
          <w:p w:rsidR="0053404C" w:rsidRPr="004606D0" w:rsidRDefault="0053404C" w:rsidP="008F378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606D0">
              <w:rPr>
                <w:rFonts w:ascii="楷体" w:eastAsia="楷体" w:hAnsi="楷体" w:cs="宋体" w:hint="eastAsia"/>
                <w:sz w:val="24"/>
                <w:szCs w:val="24"/>
              </w:rPr>
              <w:t>保持实施《</w:t>
            </w:r>
            <w:r w:rsidR="008F3781" w:rsidRPr="004606D0">
              <w:rPr>
                <w:rFonts w:ascii="楷体" w:eastAsia="楷体" w:hAnsi="楷体" w:cs="宋体" w:hint="eastAsia"/>
                <w:sz w:val="24"/>
                <w:szCs w:val="24"/>
              </w:rPr>
              <w:t>不符合、纠正和预防措施控制程序</w:t>
            </w:r>
            <w:r w:rsidR="00037127" w:rsidRPr="004606D0">
              <w:rPr>
                <w:rFonts w:ascii="楷体" w:eastAsia="楷体" w:hAnsi="楷体" w:cs="宋体"/>
                <w:sz w:val="24"/>
                <w:szCs w:val="24"/>
              </w:rPr>
              <w:t>ZJHJ-CX13-2019</w:t>
            </w:r>
            <w:r w:rsidRPr="004606D0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8F3781" w:rsidRPr="004606D0">
              <w:rPr>
                <w:rFonts w:ascii="楷体" w:eastAsia="楷体" w:hAnsi="楷体" w:cs="宋体" w:hint="eastAsia"/>
                <w:sz w:val="24"/>
                <w:szCs w:val="24"/>
              </w:rPr>
              <w:t>事故调查处理控制程序</w:t>
            </w:r>
            <w:r w:rsidR="00037127" w:rsidRPr="004606D0">
              <w:rPr>
                <w:rFonts w:ascii="楷体" w:eastAsia="楷体" w:hAnsi="楷体" w:cs="宋体"/>
                <w:sz w:val="24"/>
                <w:szCs w:val="24"/>
              </w:rPr>
              <w:t>ZJHJ-CX14-2019</w:t>
            </w:r>
            <w:r w:rsidRPr="004606D0">
              <w:rPr>
                <w:rFonts w:ascii="楷体" w:eastAsia="楷体" w:hAnsi="楷体" w:cs="宋体" w:hint="eastAsia"/>
                <w:sz w:val="24"/>
                <w:szCs w:val="24"/>
              </w:rPr>
              <w:t>》，对纠正预防措施识别、评审、验证，事故事件报告、调查、处理等作了规定，其内容符合组织实际及标准要求。</w:t>
            </w:r>
          </w:p>
          <w:p w:rsidR="0053404C" w:rsidRPr="004606D0" w:rsidRDefault="0053404C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606D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对内审中提出不合格项进行了原因分析,并制定、实施了纠正措施，并由内审员对所采取的纠正措施进行了验证，纠正措施有效，管理评审中发现的薄弱环节，分析了原因，采取了纠正措施（参见</w:t>
            </w:r>
            <w:r w:rsidR="00F05FB7" w:rsidRPr="004606D0">
              <w:rPr>
                <w:rFonts w:ascii="楷体" w:eastAsia="楷体" w:hAnsi="楷体" w:cs="宋体" w:hint="eastAsia"/>
                <w:sz w:val="24"/>
                <w:szCs w:val="24"/>
              </w:rPr>
              <w:t>内审和</w:t>
            </w:r>
            <w:r w:rsidRPr="004606D0">
              <w:rPr>
                <w:rFonts w:ascii="楷体" w:eastAsia="楷体" w:hAnsi="楷体" w:cs="宋体" w:hint="eastAsia"/>
                <w:sz w:val="24"/>
                <w:szCs w:val="24"/>
              </w:rPr>
              <w:t>管理评审</w:t>
            </w:r>
            <w:r w:rsidR="00F05FB7" w:rsidRPr="004606D0">
              <w:rPr>
                <w:rFonts w:ascii="楷体" w:eastAsia="楷体" w:hAnsi="楷体" w:cs="宋体" w:hint="eastAsia"/>
                <w:sz w:val="24"/>
                <w:szCs w:val="24"/>
              </w:rPr>
              <w:t>审核</w:t>
            </w:r>
            <w:r w:rsidRPr="004606D0">
              <w:rPr>
                <w:rFonts w:ascii="楷体" w:eastAsia="楷体" w:hAnsi="楷体" w:cs="宋体" w:hint="eastAsia"/>
                <w:sz w:val="24"/>
                <w:szCs w:val="24"/>
              </w:rPr>
              <w:t>记录）。</w:t>
            </w:r>
          </w:p>
          <w:p w:rsidR="0053404C" w:rsidRPr="004606D0" w:rsidRDefault="0053404C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606D0"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53404C" w:rsidRPr="004606D0" w:rsidRDefault="0053404C" w:rsidP="00F05FB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606D0">
              <w:rPr>
                <w:rFonts w:ascii="楷体" w:eastAsia="楷体" w:hAnsi="楷体" w:cs="宋体" w:hint="eastAsia"/>
                <w:sz w:val="24"/>
                <w:szCs w:val="24"/>
              </w:rPr>
              <w:t>企业</w:t>
            </w:r>
            <w:r w:rsidR="00F05FB7" w:rsidRPr="004606D0">
              <w:rPr>
                <w:rFonts w:ascii="楷体" w:eastAsia="楷体" w:hAnsi="楷体" w:cs="宋体" w:hint="eastAsia"/>
                <w:sz w:val="24"/>
                <w:szCs w:val="24"/>
              </w:rPr>
              <w:t>不合格和</w:t>
            </w:r>
            <w:r w:rsidRPr="004606D0">
              <w:rPr>
                <w:rFonts w:ascii="楷体" w:eastAsia="楷体" w:hAnsi="楷体" w:cs="宋体" w:hint="eastAsia"/>
                <w:sz w:val="24"/>
                <w:szCs w:val="24"/>
              </w:rPr>
              <w:t>纠正措施的管理符合标准规定要求。</w:t>
            </w:r>
          </w:p>
        </w:tc>
        <w:tc>
          <w:tcPr>
            <w:tcW w:w="1585" w:type="dxa"/>
          </w:tcPr>
          <w:p w:rsidR="0053404C" w:rsidRPr="00523D34" w:rsidRDefault="00162951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lastRenderedPageBreak/>
              <w:t>合格</w:t>
            </w:r>
          </w:p>
        </w:tc>
      </w:tr>
      <w:tr w:rsidR="00C773BA" w:rsidRPr="00F44D4E" w:rsidTr="00B473D8">
        <w:trPr>
          <w:trHeight w:val="1151"/>
        </w:trPr>
        <w:tc>
          <w:tcPr>
            <w:tcW w:w="1242" w:type="dxa"/>
            <w:vAlign w:val="center"/>
          </w:tcPr>
          <w:p w:rsidR="00C773BA" w:rsidRPr="00D27966" w:rsidRDefault="00C773BA" w:rsidP="00B473D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27966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外部提供过程、产品和服务的控制</w:t>
            </w:r>
          </w:p>
        </w:tc>
        <w:tc>
          <w:tcPr>
            <w:tcW w:w="1276" w:type="dxa"/>
          </w:tcPr>
          <w:p w:rsidR="00C773BA" w:rsidRPr="00D27966" w:rsidRDefault="00C773BA" w:rsidP="00B473D8">
            <w:pPr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27966">
              <w:rPr>
                <w:rFonts w:ascii="楷体" w:eastAsia="楷体" w:hAnsi="楷体" w:cs="Arial"/>
                <w:sz w:val="24"/>
                <w:szCs w:val="24"/>
              </w:rPr>
              <w:t>Q8.4</w:t>
            </w:r>
          </w:p>
        </w:tc>
        <w:tc>
          <w:tcPr>
            <w:tcW w:w="10606" w:type="dxa"/>
          </w:tcPr>
          <w:p w:rsidR="00C773BA" w:rsidRPr="00D27966" w:rsidRDefault="00C773BA" w:rsidP="00B473D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27966">
              <w:rPr>
                <w:rFonts w:ascii="楷体" w:eastAsia="楷体" w:hAnsi="楷体" w:hint="eastAsia"/>
                <w:sz w:val="24"/>
                <w:szCs w:val="24"/>
              </w:rPr>
              <w:t>现场查见《</w:t>
            </w:r>
            <w:r w:rsidRPr="00D27966">
              <w:rPr>
                <w:rFonts w:ascii="楷体" w:eastAsia="楷体" w:hAnsi="楷体"/>
                <w:sz w:val="24"/>
                <w:szCs w:val="24"/>
              </w:rPr>
              <w:t>JXRT-CX25-2019</w:t>
            </w:r>
            <w:r w:rsidRPr="00D27966">
              <w:rPr>
                <w:rFonts w:ascii="楷体" w:eastAsia="楷体" w:hAnsi="楷体" w:hint="eastAsia"/>
                <w:sz w:val="24"/>
                <w:szCs w:val="24"/>
              </w:rPr>
              <w:t>采购控制程序》，规定了采购物资分类、供方评价与管理状况、采购信息、采购产品验证等内容。</w:t>
            </w:r>
          </w:p>
          <w:p w:rsidR="00C773BA" w:rsidRPr="00D27966" w:rsidRDefault="00C773BA" w:rsidP="00B473D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27966">
              <w:rPr>
                <w:rFonts w:ascii="楷体" w:eastAsia="楷体" w:hAnsi="楷体" w:hint="eastAsia"/>
                <w:sz w:val="24"/>
                <w:szCs w:val="24"/>
              </w:rPr>
              <w:t>提供了《供方选择、评价和重新评价准则》，评价内容包含管理体系、质量安全环境要求、交货期、人员、设备、现场、生产能力、资质、价格、服务等，各分项有相应的评分标准。</w:t>
            </w:r>
          </w:p>
          <w:p w:rsidR="00053EE6" w:rsidRPr="00D27966" w:rsidRDefault="00C773BA" w:rsidP="00B473D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27966">
              <w:rPr>
                <w:rFonts w:ascii="楷体" w:eastAsia="楷体" w:hAnsi="楷体" w:hint="eastAsia"/>
                <w:sz w:val="24"/>
                <w:szCs w:val="24"/>
              </w:rPr>
              <w:t>提供了《合格供方名录》，主要供方</w:t>
            </w:r>
            <w:r w:rsidR="00053EE6" w:rsidRPr="00D27966">
              <w:rPr>
                <w:rFonts w:ascii="楷体" w:eastAsia="楷体" w:hAnsi="楷体" w:hint="eastAsia"/>
                <w:sz w:val="24"/>
                <w:szCs w:val="24"/>
              </w:rPr>
              <w:t>为环境检测外包供方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4428"/>
              <w:gridCol w:w="1777"/>
              <w:gridCol w:w="3509"/>
            </w:tblGrid>
            <w:tr w:rsidR="00053EE6" w:rsidRPr="00D27966" w:rsidTr="00053EE6">
              <w:trPr>
                <w:cantSplit/>
                <w:trHeight w:val="636"/>
              </w:trPr>
              <w:tc>
                <w:tcPr>
                  <w:tcW w:w="4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3EE6" w:rsidRPr="00D27966" w:rsidRDefault="00053EE6" w:rsidP="00B473D8">
                  <w:pPr>
                    <w:ind w:firstLine="630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27966">
                    <w:rPr>
                      <w:rFonts w:ascii="楷体" w:eastAsia="楷体" w:hAnsi="楷体" w:hint="eastAsia"/>
                      <w:sz w:val="24"/>
                      <w:szCs w:val="24"/>
                    </w:rPr>
                    <w:t xml:space="preserve">  供方名称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3EE6" w:rsidRPr="00D27966" w:rsidRDefault="00053EE6" w:rsidP="00B473D8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27966">
                    <w:rPr>
                      <w:rFonts w:ascii="楷体" w:eastAsia="楷体" w:hAnsi="楷体" w:hint="eastAsia"/>
                      <w:sz w:val="24"/>
                      <w:szCs w:val="24"/>
                    </w:rPr>
                    <w:t>供方产品</w:t>
                  </w:r>
                </w:p>
              </w:tc>
              <w:tc>
                <w:tcPr>
                  <w:tcW w:w="3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3EE6" w:rsidRPr="00D27966" w:rsidRDefault="00053EE6" w:rsidP="00B473D8">
                  <w:pPr>
                    <w:ind w:firstLine="210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27966">
                    <w:rPr>
                      <w:rFonts w:ascii="楷体" w:eastAsia="楷体" w:hAnsi="楷体" w:hint="eastAsia"/>
                      <w:sz w:val="24"/>
                      <w:szCs w:val="24"/>
                    </w:rPr>
                    <w:t>地址</w:t>
                  </w:r>
                </w:p>
              </w:tc>
            </w:tr>
            <w:tr w:rsidR="00053EE6" w:rsidRPr="00D27966" w:rsidTr="00053EE6">
              <w:trPr>
                <w:cantSplit/>
                <w:trHeight w:val="562"/>
              </w:trPr>
              <w:tc>
                <w:tcPr>
                  <w:tcW w:w="4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3EE6" w:rsidRPr="00D27966" w:rsidRDefault="00053EE6" w:rsidP="00B473D8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27966">
                    <w:rPr>
                      <w:rFonts w:ascii="楷体" w:eastAsia="楷体" w:hAnsi="楷体" w:hint="eastAsia"/>
                      <w:sz w:val="24"/>
                      <w:szCs w:val="24"/>
                    </w:rPr>
                    <w:t>江西省梦保美环境检测技术有限公司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3EE6" w:rsidRPr="00D27966" w:rsidRDefault="00053EE6" w:rsidP="00B473D8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27966">
                    <w:rPr>
                      <w:rFonts w:ascii="楷体" w:eastAsia="楷体" w:hAnsi="楷体" w:hint="eastAsia"/>
                      <w:sz w:val="24"/>
                      <w:szCs w:val="24"/>
                    </w:rPr>
                    <w:t>环境检测</w:t>
                  </w:r>
                </w:p>
              </w:tc>
              <w:tc>
                <w:tcPr>
                  <w:tcW w:w="3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3EE6" w:rsidRPr="00D27966" w:rsidRDefault="00053EE6" w:rsidP="00B473D8">
                  <w:pPr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27966">
                    <w:rPr>
                      <w:rFonts w:ascii="楷体" w:eastAsia="楷体" w:hAnsi="楷体" w:hint="eastAsia"/>
                      <w:sz w:val="24"/>
                      <w:szCs w:val="24"/>
                    </w:rPr>
                    <w:t>江西省南昌市高新技术产业开发区天祥大道2799号南昌佳海产业园139栋</w:t>
                  </w:r>
                </w:p>
              </w:tc>
            </w:tr>
          </w:tbl>
          <w:p w:rsidR="00C773BA" w:rsidRPr="00D27966" w:rsidRDefault="00C773BA" w:rsidP="00B473D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27966">
              <w:rPr>
                <w:rFonts w:ascii="楷体" w:eastAsia="楷体" w:hAnsi="楷体" w:hint="eastAsia"/>
                <w:sz w:val="24"/>
                <w:szCs w:val="24"/>
              </w:rPr>
              <w:t>查见《供方调查评价表》，有供方名称、评价项目及得分、评价结果等内容，评价项目主要有生产设备、生产场地、技术能力、通信条件、长期可靠、信誉等，对以上供方进行了调查评价，评价</w:t>
            </w:r>
            <w:r w:rsidRPr="00D27966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结果合格。评价人</w:t>
            </w:r>
            <w:r w:rsidR="00684FCD" w:rsidRPr="00D27966">
              <w:rPr>
                <w:rFonts w:ascii="楷体" w:eastAsia="楷体" w:hAnsi="楷体" w:hint="eastAsia"/>
                <w:sz w:val="24"/>
                <w:szCs w:val="24"/>
              </w:rPr>
              <w:t>周增全、饶念</w:t>
            </w:r>
            <w:r w:rsidRPr="00D27966">
              <w:rPr>
                <w:rFonts w:ascii="楷体" w:eastAsia="楷体" w:hAnsi="楷体" w:hint="eastAsia"/>
                <w:sz w:val="24"/>
                <w:szCs w:val="24"/>
              </w:rPr>
              <w:t>，批准</w:t>
            </w:r>
            <w:r w:rsidR="00684FCD" w:rsidRPr="00D27966">
              <w:rPr>
                <w:rFonts w:ascii="楷体" w:eastAsia="楷体" w:hAnsi="楷体" w:hint="eastAsia"/>
                <w:sz w:val="24"/>
                <w:szCs w:val="24"/>
              </w:rPr>
              <w:t>钟恢明</w:t>
            </w:r>
            <w:r w:rsidRPr="00D27966">
              <w:rPr>
                <w:rFonts w:ascii="楷体" w:eastAsia="楷体" w:hAnsi="楷体" w:hint="eastAsia"/>
                <w:sz w:val="24"/>
                <w:szCs w:val="24"/>
              </w:rPr>
              <w:t>，日期</w:t>
            </w:r>
            <w:r w:rsidRPr="00D27966">
              <w:rPr>
                <w:rFonts w:ascii="楷体" w:eastAsia="楷体" w:hAnsi="楷体"/>
                <w:sz w:val="24"/>
                <w:szCs w:val="24"/>
              </w:rPr>
              <w:t>2019.</w:t>
            </w:r>
            <w:r w:rsidR="00053EE6" w:rsidRPr="00D27966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D27966">
              <w:rPr>
                <w:rFonts w:ascii="楷体" w:eastAsia="楷体" w:hAnsi="楷体"/>
                <w:sz w:val="24"/>
                <w:szCs w:val="24"/>
              </w:rPr>
              <w:t>.</w:t>
            </w:r>
            <w:r w:rsidR="00053EE6" w:rsidRPr="00D27966">
              <w:rPr>
                <w:rFonts w:ascii="楷体" w:eastAsia="楷体" w:hAnsi="楷体" w:hint="eastAsia"/>
                <w:sz w:val="24"/>
                <w:szCs w:val="24"/>
              </w:rPr>
              <w:t>27</w:t>
            </w:r>
            <w:r w:rsidRPr="00D27966">
              <w:rPr>
                <w:rFonts w:ascii="楷体" w:eastAsia="楷体" w:hAnsi="楷体" w:hint="eastAsia"/>
                <w:sz w:val="24"/>
                <w:szCs w:val="24"/>
              </w:rPr>
              <w:t>日。</w:t>
            </w:r>
          </w:p>
          <w:p w:rsidR="00C773BA" w:rsidRPr="00D27966" w:rsidRDefault="00C773BA" w:rsidP="00B473D8">
            <w:pPr>
              <w:spacing w:line="360" w:lineRule="auto"/>
              <w:ind w:firstLineChars="147" w:firstLine="353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D27966">
              <w:rPr>
                <w:rFonts w:ascii="楷体" w:eastAsia="楷体" w:hAnsi="楷体" w:cs="Arial" w:hint="eastAsia"/>
                <w:sz w:val="24"/>
                <w:szCs w:val="24"/>
              </w:rPr>
              <w:t>企业在对供方进行选择和评价时，收集了企业的相关</w:t>
            </w:r>
            <w:r w:rsidR="00684FCD" w:rsidRPr="00D27966">
              <w:rPr>
                <w:rFonts w:ascii="楷体" w:eastAsia="楷体" w:hAnsi="楷体" w:cs="Arial" w:hint="eastAsia"/>
                <w:sz w:val="24"/>
                <w:szCs w:val="24"/>
              </w:rPr>
              <w:t>资质材料</w:t>
            </w:r>
            <w:r w:rsidRPr="00D27966">
              <w:rPr>
                <w:rFonts w:ascii="楷体" w:eastAsia="楷体" w:hAnsi="楷体" w:cs="Arial" w:hint="eastAsia"/>
                <w:sz w:val="24"/>
                <w:szCs w:val="24"/>
              </w:rPr>
              <w:t>等，</w:t>
            </w:r>
            <w:r w:rsidR="00684FCD" w:rsidRPr="00D27966">
              <w:rPr>
                <w:rFonts w:ascii="楷体" w:eastAsia="楷体" w:hAnsi="楷体" w:cs="Arial" w:hint="eastAsia"/>
                <w:sz w:val="24"/>
                <w:szCs w:val="24"/>
              </w:rPr>
              <w:t>并</w:t>
            </w:r>
            <w:r w:rsidRPr="00D27966">
              <w:rPr>
                <w:rFonts w:ascii="楷体" w:eastAsia="楷体" w:hAnsi="楷体" w:cs="Arial" w:hint="eastAsia"/>
                <w:sz w:val="24"/>
                <w:szCs w:val="24"/>
              </w:rPr>
              <w:t>保持更新，</w:t>
            </w:r>
            <w:r w:rsidRPr="00D2796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但对供方评价应充分考虑环境及职业健康安全方面的要求，与负责人进行了沟通。</w:t>
            </w:r>
          </w:p>
          <w:p w:rsidR="00C773BA" w:rsidRPr="00D27966" w:rsidRDefault="00684FCD" w:rsidP="00B473D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27966">
              <w:rPr>
                <w:rFonts w:ascii="楷体" w:eastAsia="楷体" w:hAnsi="楷体" w:hint="eastAsia"/>
                <w:sz w:val="24"/>
                <w:szCs w:val="24"/>
              </w:rPr>
              <w:t>负责人介绍，</w:t>
            </w:r>
            <w:r w:rsidR="00C773BA" w:rsidRPr="00D27966">
              <w:rPr>
                <w:rFonts w:ascii="楷体" w:eastAsia="楷体" w:hAnsi="楷体" w:hint="eastAsia"/>
                <w:sz w:val="24"/>
                <w:szCs w:val="24"/>
              </w:rPr>
              <w:t>根据需要</w:t>
            </w:r>
            <w:r w:rsidRPr="00D27966">
              <w:rPr>
                <w:rFonts w:ascii="楷体" w:eastAsia="楷体" w:hAnsi="楷体" w:hint="eastAsia"/>
                <w:sz w:val="24"/>
                <w:szCs w:val="24"/>
              </w:rPr>
              <w:t>外包进行环境检测时，由需求部门提报申请，经批准后由行政部组织实施外包</w:t>
            </w:r>
            <w:r w:rsidR="00C773BA" w:rsidRPr="00D27966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Pr="00D27966">
              <w:rPr>
                <w:rFonts w:ascii="楷体" w:eastAsia="楷体" w:hAnsi="楷体" w:cs="Arial" w:hint="eastAsia"/>
                <w:sz w:val="24"/>
                <w:szCs w:val="24"/>
              </w:rPr>
              <w:t>在实施外包前公司与供方进行沟通后编制采购文件</w:t>
            </w:r>
            <w:r w:rsidR="00C773BA" w:rsidRPr="00D27966">
              <w:rPr>
                <w:rFonts w:ascii="楷体" w:eastAsia="楷体" w:hAnsi="楷体" w:cs="Arial" w:hint="eastAsia"/>
                <w:sz w:val="24"/>
                <w:szCs w:val="24"/>
              </w:rPr>
              <w:t>，注明</w:t>
            </w:r>
            <w:r w:rsidRPr="00D27966">
              <w:rPr>
                <w:rFonts w:ascii="楷体" w:eastAsia="楷体" w:hAnsi="楷体" w:cs="Arial" w:hint="eastAsia"/>
                <w:sz w:val="24"/>
                <w:szCs w:val="24"/>
              </w:rPr>
              <w:t>日期，地点，协议事项等。</w:t>
            </w:r>
            <w:r w:rsidR="00C773BA" w:rsidRPr="00D27966">
              <w:rPr>
                <w:rFonts w:ascii="楷体" w:eastAsia="楷体" w:hAnsi="楷体" w:cs="Arial" w:hint="eastAsia"/>
                <w:sz w:val="24"/>
                <w:szCs w:val="24"/>
              </w:rPr>
              <w:t>形成</w:t>
            </w:r>
            <w:r w:rsidRPr="00D27966">
              <w:rPr>
                <w:rFonts w:ascii="楷体" w:eastAsia="楷体" w:hAnsi="楷体" w:cs="Arial" w:hint="eastAsia"/>
                <w:sz w:val="24"/>
                <w:szCs w:val="24"/>
              </w:rPr>
              <w:t>环境质量现状检测项目</w:t>
            </w:r>
            <w:r w:rsidR="00C773BA" w:rsidRPr="00D27966">
              <w:rPr>
                <w:rFonts w:ascii="楷体" w:eastAsia="楷体" w:hAnsi="楷体" w:cs="Arial" w:hint="eastAsia"/>
                <w:sz w:val="24"/>
                <w:szCs w:val="24"/>
              </w:rPr>
              <w:t>合同。</w:t>
            </w:r>
          </w:p>
          <w:p w:rsidR="00C773BA" w:rsidRPr="00D27966" w:rsidRDefault="00C773BA" w:rsidP="00B473D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27966">
              <w:rPr>
                <w:rFonts w:ascii="楷体" w:eastAsia="楷体" w:hAnsi="楷体" w:hint="eastAsia"/>
                <w:sz w:val="24"/>
                <w:szCs w:val="24"/>
              </w:rPr>
              <w:t>查见</w:t>
            </w:r>
            <w:r w:rsidR="00684FCD" w:rsidRPr="00D27966">
              <w:rPr>
                <w:rFonts w:ascii="楷体" w:eastAsia="楷体" w:hAnsi="楷体"/>
                <w:sz w:val="24"/>
                <w:szCs w:val="24"/>
              </w:rPr>
              <w:t>201</w:t>
            </w:r>
            <w:r w:rsidR="00684FCD" w:rsidRPr="00D27966">
              <w:rPr>
                <w:rFonts w:ascii="楷体" w:eastAsia="楷体" w:hAnsi="楷体" w:hint="eastAsia"/>
                <w:sz w:val="24"/>
                <w:szCs w:val="24"/>
              </w:rPr>
              <w:t>9.10.1</w:t>
            </w:r>
            <w:r w:rsidRPr="00D27966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684FCD" w:rsidRPr="00D27966">
              <w:rPr>
                <w:rFonts w:ascii="楷体" w:eastAsia="楷体" w:hAnsi="楷体" w:cs="Arial" w:hint="eastAsia"/>
                <w:sz w:val="24"/>
                <w:szCs w:val="24"/>
              </w:rPr>
              <w:t>环境质量现状检测项目合同</w:t>
            </w:r>
            <w:r w:rsidRPr="00D27966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684FCD" w:rsidRPr="00D27966">
              <w:rPr>
                <w:rFonts w:ascii="楷体" w:eastAsia="楷体" w:hAnsi="楷体" w:hint="eastAsia"/>
                <w:sz w:val="24"/>
                <w:szCs w:val="24"/>
              </w:rPr>
              <w:t>外包</w:t>
            </w:r>
            <w:r w:rsidRPr="00D27966">
              <w:rPr>
                <w:rFonts w:ascii="楷体" w:eastAsia="楷体" w:hAnsi="楷体" w:hint="eastAsia"/>
                <w:sz w:val="24"/>
                <w:szCs w:val="24"/>
              </w:rPr>
              <w:t>供方</w:t>
            </w:r>
            <w:r w:rsidR="00684FCD" w:rsidRPr="00D27966">
              <w:rPr>
                <w:rFonts w:ascii="楷体" w:eastAsia="楷体" w:hAnsi="楷体" w:hint="eastAsia"/>
                <w:sz w:val="24"/>
                <w:szCs w:val="24"/>
              </w:rPr>
              <w:t>江西省梦保美环境检测技术有限公司。</w:t>
            </w:r>
          </w:p>
          <w:p w:rsidR="00C773BA" w:rsidRPr="00D27966" w:rsidRDefault="00684FCD" w:rsidP="00B473D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27966">
              <w:rPr>
                <w:rFonts w:ascii="楷体" w:eastAsia="楷体" w:hAnsi="楷体" w:hint="eastAsia"/>
                <w:sz w:val="24"/>
                <w:szCs w:val="24"/>
              </w:rPr>
              <w:t>项目名称：安福县生活垃圾焚烧发电项目；委托内容：代为办理“安福县生活垃圾焚烧发电项目环境质量现状监测项目”</w:t>
            </w:r>
            <w:r w:rsidR="00963519" w:rsidRPr="00D27966">
              <w:rPr>
                <w:rFonts w:ascii="楷体" w:eastAsia="楷体" w:hAnsi="楷体" w:hint="eastAsia"/>
                <w:sz w:val="24"/>
                <w:szCs w:val="24"/>
              </w:rPr>
              <w:t>监测（具体监测方案附后）并出具相应的监测报告；时间要求：协商到现场进行采样监测，监测后15个工作日出检测报告。另外有</w:t>
            </w:r>
            <w:r w:rsidR="00C773BA" w:rsidRPr="00D27966">
              <w:rPr>
                <w:rFonts w:ascii="楷体" w:eastAsia="楷体" w:hAnsi="楷体" w:hint="eastAsia"/>
                <w:sz w:val="24"/>
                <w:szCs w:val="24"/>
              </w:rPr>
              <w:t>结算、付款、质量要求</w:t>
            </w:r>
            <w:r w:rsidR="00963519" w:rsidRPr="00D27966">
              <w:rPr>
                <w:rFonts w:ascii="楷体" w:eastAsia="楷体" w:hAnsi="楷体" w:hint="eastAsia"/>
                <w:sz w:val="24"/>
                <w:szCs w:val="24"/>
              </w:rPr>
              <w:t>、争议解决</w:t>
            </w:r>
            <w:r w:rsidR="00C773BA" w:rsidRPr="00D27966">
              <w:rPr>
                <w:rFonts w:ascii="楷体" w:eastAsia="楷体" w:hAnsi="楷体" w:hint="eastAsia"/>
                <w:sz w:val="24"/>
                <w:szCs w:val="24"/>
              </w:rPr>
              <w:t>等要求，双方签字盖章。</w:t>
            </w:r>
          </w:p>
          <w:p w:rsidR="00191047" w:rsidRPr="00D27966" w:rsidRDefault="00191047" w:rsidP="0019104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27966">
              <w:rPr>
                <w:rFonts w:ascii="楷体" w:eastAsia="楷体" w:hAnsi="楷体" w:hint="eastAsia"/>
                <w:sz w:val="24"/>
                <w:szCs w:val="24"/>
              </w:rPr>
              <w:t>查见</w:t>
            </w:r>
            <w:r w:rsidRPr="00D27966">
              <w:rPr>
                <w:rFonts w:ascii="楷体" w:eastAsia="楷体" w:hAnsi="楷体"/>
                <w:sz w:val="24"/>
                <w:szCs w:val="24"/>
              </w:rPr>
              <w:t>201</w:t>
            </w:r>
            <w:r w:rsidRPr="00D27966">
              <w:rPr>
                <w:rFonts w:ascii="楷体" w:eastAsia="楷体" w:hAnsi="楷体" w:hint="eastAsia"/>
                <w:sz w:val="24"/>
                <w:szCs w:val="24"/>
              </w:rPr>
              <w:t>9.10.1日</w:t>
            </w:r>
            <w:r w:rsidRPr="00D27966">
              <w:rPr>
                <w:rFonts w:ascii="楷体" w:eastAsia="楷体" w:hAnsi="楷体" w:cs="Arial" w:hint="eastAsia"/>
                <w:sz w:val="24"/>
                <w:szCs w:val="24"/>
              </w:rPr>
              <w:t>环境质量现状检测项目合同</w:t>
            </w:r>
            <w:r w:rsidRPr="00D27966">
              <w:rPr>
                <w:rFonts w:ascii="楷体" w:eastAsia="楷体" w:hAnsi="楷体" w:hint="eastAsia"/>
                <w:sz w:val="24"/>
                <w:szCs w:val="24"/>
              </w:rPr>
              <w:t>，外包供方江西省梦保美环境检测技术有限公司。</w:t>
            </w:r>
          </w:p>
          <w:p w:rsidR="00191047" w:rsidRPr="00D27966" w:rsidRDefault="00191047" w:rsidP="0019104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27966">
              <w:rPr>
                <w:rFonts w:ascii="楷体" w:eastAsia="楷体" w:hAnsi="楷体" w:hint="eastAsia"/>
                <w:sz w:val="24"/>
                <w:szCs w:val="24"/>
              </w:rPr>
              <w:t>项目名称：江西吉安安福武功山通用机场项目；委托内容：代为办理“西吉安安福武功山通用机场项目环境质量现状监测项目”监测（具体监测方案附后）并出具相应的监测报告；时间要求：协商到现场进行采样监测，监测后15个工作日出检测报告。另外有结算、付款、质量要求、争议解决等要求，双方签字盖章。</w:t>
            </w:r>
          </w:p>
          <w:p w:rsidR="00C773BA" w:rsidRPr="00D27966" w:rsidRDefault="00C773BA" w:rsidP="00B473D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27966">
              <w:rPr>
                <w:rFonts w:ascii="楷体" w:eastAsia="楷体" w:hAnsi="楷体" w:cs="Arial" w:hint="eastAsia"/>
                <w:sz w:val="24"/>
                <w:szCs w:val="24"/>
              </w:rPr>
              <w:t>提供给外部供方的信息</w:t>
            </w:r>
            <w:r w:rsidRPr="00D27966">
              <w:rPr>
                <w:rFonts w:ascii="楷体" w:eastAsia="楷体" w:hAnsi="楷体" w:hint="eastAsia"/>
                <w:sz w:val="24"/>
                <w:szCs w:val="24"/>
              </w:rPr>
              <w:t>表述清晰、充分。</w:t>
            </w:r>
          </w:p>
          <w:p w:rsidR="00C773BA" w:rsidRPr="00D27966" w:rsidRDefault="00191047" w:rsidP="0019104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27966">
              <w:rPr>
                <w:rFonts w:ascii="楷体" w:eastAsia="楷体" w:hAnsi="楷体" w:cs="Arial" w:hint="eastAsia"/>
                <w:sz w:val="24"/>
                <w:szCs w:val="24"/>
              </w:rPr>
              <w:t>外包</w:t>
            </w:r>
            <w:r w:rsidR="00C773BA" w:rsidRPr="00D27966">
              <w:rPr>
                <w:rFonts w:ascii="楷体" w:eastAsia="楷体" w:hAnsi="楷体" w:cs="Arial" w:hint="eastAsia"/>
                <w:sz w:val="24"/>
                <w:szCs w:val="24"/>
              </w:rPr>
              <w:t>采购产品验证通常采取查验产品</w:t>
            </w:r>
            <w:r w:rsidRPr="00D27966">
              <w:rPr>
                <w:rFonts w:ascii="楷体" w:eastAsia="楷体" w:hAnsi="楷体" w:cs="Arial" w:hint="eastAsia"/>
                <w:sz w:val="24"/>
                <w:szCs w:val="24"/>
              </w:rPr>
              <w:t>内容是否符合要求</w:t>
            </w:r>
            <w:r w:rsidR="00C773BA" w:rsidRPr="00D27966">
              <w:rPr>
                <w:rFonts w:ascii="楷体" w:eastAsia="楷体" w:hAnsi="楷体" w:cs="Arial" w:hint="eastAsia"/>
                <w:sz w:val="24"/>
                <w:szCs w:val="24"/>
              </w:rPr>
              <w:t>的方式，具体</w:t>
            </w:r>
            <w:r w:rsidRPr="00D27966">
              <w:rPr>
                <w:rFonts w:ascii="楷体" w:eastAsia="楷体" w:hAnsi="楷体" w:hint="eastAsia"/>
                <w:sz w:val="24"/>
                <w:szCs w:val="24"/>
              </w:rPr>
              <w:t>详见咨询部</w:t>
            </w:r>
            <w:r w:rsidR="00C773BA" w:rsidRPr="00D27966">
              <w:rPr>
                <w:rFonts w:ascii="楷体" w:eastAsia="楷体" w:hAnsi="楷体" w:hint="eastAsia"/>
                <w:sz w:val="24"/>
                <w:szCs w:val="24"/>
              </w:rPr>
              <w:t>审核记录。</w:t>
            </w:r>
          </w:p>
        </w:tc>
        <w:tc>
          <w:tcPr>
            <w:tcW w:w="1585" w:type="dxa"/>
          </w:tcPr>
          <w:p w:rsidR="00C773BA" w:rsidRPr="00523D34" w:rsidRDefault="00162951" w:rsidP="00B473D8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lastRenderedPageBreak/>
              <w:t>合格</w:t>
            </w:r>
          </w:p>
          <w:p w:rsidR="00C773BA" w:rsidRPr="00523D34" w:rsidRDefault="00C773BA" w:rsidP="00B473D8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B473D8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B473D8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B473D8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B473D8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B473D8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B473D8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B473D8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B473D8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B473D8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B473D8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B473D8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B473D8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B473D8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B473D8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B473D8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B473D8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B473D8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B473D8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B473D8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B473D8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B473D8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B473D8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B473D8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B473D8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B473D8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B473D8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</w:tc>
      </w:tr>
    </w:tbl>
    <w:p w:rsidR="008973EE" w:rsidRPr="00F44D4E" w:rsidRDefault="00971600">
      <w:pPr>
        <w:rPr>
          <w:rFonts w:ascii="楷体" w:eastAsia="楷体" w:hAnsi="楷体"/>
        </w:rPr>
      </w:pPr>
      <w:r w:rsidRPr="00F44D4E">
        <w:rPr>
          <w:rFonts w:ascii="楷体" w:eastAsia="楷体" w:hAnsi="楷体"/>
        </w:rPr>
        <w:lastRenderedPageBreak/>
        <w:ptab w:relativeTo="margin" w:alignment="center" w:leader="none"/>
      </w:r>
    </w:p>
    <w:p w:rsidR="007757F3" w:rsidRPr="00F44D4E" w:rsidRDefault="007757F3">
      <w:pPr>
        <w:rPr>
          <w:rFonts w:ascii="楷体" w:eastAsia="楷体" w:hAnsi="楷体"/>
        </w:rPr>
      </w:pPr>
    </w:p>
    <w:p w:rsidR="007757F3" w:rsidRPr="00F44D4E" w:rsidRDefault="007757F3" w:rsidP="0003373A">
      <w:pPr>
        <w:pStyle w:val="a4"/>
        <w:rPr>
          <w:rFonts w:ascii="楷体" w:eastAsia="楷体" w:hAnsi="楷体"/>
        </w:rPr>
      </w:pPr>
      <w:r w:rsidRPr="00F44D4E">
        <w:rPr>
          <w:rFonts w:ascii="楷体" w:eastAsia="楷体" w:hAnsi="楷体" w:hint="eastAsia"/>
        </w:rPr>
        <w:t>说明：不符合标注N</w:t>
      </w:r>
    </w:p>
    <w:sectPr w:rsidR="007757F3" w:rsidRPr="00F44D4E" w:rsidSect="008973EE">
      <w:headerReference w:type="default" r:id="rId13"/>
      <w:footerReference w:type="default" r:id="rId14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58D" w:rsidRDefault="0059658D" w:rsidP="008973EE">
      <w:r>
        <w:separator/>
      </w:r>
    </w:p>
  </w:endnote>
  <w:endnote w:type="continuationSeparator" w:id="1">
    <w:p w:rsidR="0059658D" w:rsidRDefault="0059658D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B473D8" w:rsidRDefault="00B960F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B473D8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E516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B473D8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B473D8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E5169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73D8" w:rsidRDefault="00B473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58D" w:rsidRDefault="0059658D" w:rsidP="008973EE">
      <w:r>
        <w:separator/>
      </w:r>
    </w:p>
  </w:footnote>
  <w:footnote w:type="continuationSeparator" w:id="1">
    <w:p w:rsidR="0059658D" w:rsidRDefault="0059658D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3D8" w:rsidRPr="00390345" w:rsidRDefault="00B473D8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73D8" w:rsidRDefault="00B960F3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B473D8" w:rsidRPr="000B51BD" w:rsidRDefault="00B473D8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473D8" w:rsidRPr="00390345">
      <w:rPr>
        <w:rStyle w:val="CharChar1"/>
        <w:rFonts w:hint="default"/>
        <w:w w:val="90"/>
      </w:rPr>
      <w:t>Beijing International Standard united Certification Co.,Ltd.</w:t>
    </w:r>
  </w:p>
  <w:p w:rsidR="00B473D8" w:rsidRDefault="00B473D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7"/>
    <w:multiLevelType w:val="singleLevel"/>
    <w:tmpl w:val="00000007"/>
    <w:lvl w:ilvl="0">
      <w:start w:val="1"/>
      <w:numFmt w:val="decimal"/>
      <w:suff w:val="nothing"/>
      <w:lvlText w:val="%1、"/>
      <w:lvlJc w:val="left"/>
    </w:lvl>
  </w:abstractNum>
  <w:abstractNum w:abstractNumId="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5">
    <w:nsid w:val="4AF4BDD2"/>
    <w:multiLevelType w:val="singleLevel"/>
    <w:tmpl w:val="4AF4BDD2"/>
    <w:lvl w:ilvl="0">
      <w:start w:val="1"/>
      <w:numFmt w:val="decimal"/>
      <w:lvlText w:val="%1."/>
      <w:lvlJc w:val="left"/>
      <w:pPr>
        <w:tabs>
          <w:tab w:val="num" w:pos="312"/>
        </w:tabs>
        <w:ind w:left="210" w:firstLine="0"/>
      </w:pPr>
    </w:lvl>
  </w:abstractNum>
  <w:abstractNum w:abstractNumId="6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8">
    <w:nsid w:val="5822E49E"/>
    <w:multiLevelType w:val="singleLevel"/>
    <w:tmpl w:val="5822E49E"/>
    <w:lvl w:ilvl="0">
      <w:start w:val="1"/>
      <w:numFmt w:val="decimal"/>
      <w:suff w:val="nothing"/>
      <w:lvlText w:val="%1."/>
      <w:lvlJc w:val="left"/>
    </w:lvl>
  </w:abstractNum>
  <w:abstractNum w:abstractNumId="9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4"/>
  </w:num>
  <w:num w:numId="2">
    <w:abstractNumId w:val="6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37127"/>
    <w:rsid w:val="000412F6"/>
    <w:rsid w:val="0005199E"/>
    <w:rsid w:val="00052202"/>
    <w:rsid w:val="00053EE6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D4F09"/>
    <w:rsid w:val="000D5401"/>
    <w:rsid w:val="000D616D"/>
    <w:rsid w:val="000D697A"/>
    <w:rsid w:val="000D7C2E"/>
    <w:rsid w:val="000E2B69"/>
    <w:rsid w:val="000E355F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E50"/>
    <w:rsid w:val="0011531E"/>
    <w:rsid w:val="0012058E"/>
    <w:rsid w:val="00123A35"/>
    <w:rsid w:val="00126D95"/>
    <w:rsid w:val="00132572"/>
    <w:rsid w:val="00135F92"/>
    <w:rsid w:val="00140DDF"/>
    <w:rsid w:val="00145688"/>
    <w:rsid w:val="001456CB"/>
    <w:rsid w:val="00147EDB"/>
    <w:rsid w:val="00162951"/>
    <w:rsid w:val="001677C1"/>
    <w:rsid w:val="00170B6A"/>
    <w:rsid w:val="00174C08"/>
    <w:rsid w:val="00176B5D"/>
    <w:rsid w:val="001825AD"/>
    <w:rsid w:val="00185DBE"/>
    <w:rsid w:val="00187C5A"/>
    <w:rsid w:val="00191047"/>
    <w:rsid w:val="001918ED"/>
    <w:rsid w:val="00192A7F"/>
    <w:rsid w:val="001941D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358ED"/>
    <w:rsid w:val="00235ED5"/>
    <w:rsid w:val="00237445"/>
    <w:rsid w:val="00245047"/>
    <w:rsid w:val="0024737A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BC1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7922"/>
    <w:rsid w:val="003379A5"/>
    <w:rsid w:val="00340867"/>
    <w:rsid w:val="00341CA5"/>
    <w:rsid w:val="00342413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0927"/>
    <w:rsid w:val="00382EDD"/>
    <w:rsid w:val="003836CA"/>
    <w:rsid w:val="0038489E"/>
    <w:rsid w:val="003848AC"/>
    <w:rsid w:val="00386171"/>
    <w:rsid w:val="00386A98"/>
    <w:rsid w:val="00392D5A"/>
    <w:rsid w:val="003A1E9C"/>
    <w:rsid w:val="003A3803"/>
    <w:rsid w:val="003A57BB"/>
    <w:rsid w:val="003A5B31"/>
    <w:rsid w:val="003B4391"/>
    <w:rsid w:val="003B4DB8"/>
    <w:rsid w:val="003B63F4"/>
    <w:rsid w:val="003B686D"/>
    <w:rsid w:val="003B6EB8"/>
    <w:rsid w:val="003C4A58"/>
    <w:rsid w:val="003C7699"/>
    <w:rsid w:val="003D1723"/>
    <w:rsid w:val="003D470D"/>
    <w:rsid w:val="003D6B8A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914"/>
    <w:rsid w:val="00415AA3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444E4"/>
    <w:rsid w:val="00450792"/>
    <w:rsid w:val="00456697"/>
    <w:rsid w:val="004606D0"/>
    <w:rsid w:val="00463AD4"/>
    <w:rsid w:val="00463F22"/>
    <w:rsid w:val="00465FE1"/>
    <w:rsid w:val="00475491"/>
    <w:rsid w:val="004869FB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C07FE"/>
    <w:rsid w:val="004C3A73"/>
    <w:rsid w:val="004C5731"/>
    <w:rsid w:val="004C5BFE"/>
    <w:rsid w:val="004C5C5A"/>
    <w:rsid w:val="004C78A9"/>
    <w:rsid w:val="004D1CA2"/>
    <w:rsid w:val="004D3E4C"/>
    <w:rsid w:val="004D55E7"/>
    <w:rsid w:val="004D62EF"/>
    <w:rsid w:val="004D7A97"/>
    <w:rsid w:val="004E5609"/>
    <w:rsid w:val="004E61BC"/>
    <w:rsid w:val="004F185D"/>
    <w:rsid w:val="00500565"/>
    <w:rsid w:val="00502C53"/>
    <w:rsid w:val="005052B3"/>
    <w:rsid w:val="005056ED"/>
    <w:rsid w:val="00505819"/>
    <w:rsid w:val="005064D2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27D29"/>
    <w:rsid w:val="00531909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92C3E"/>
    <w:rsid w:val="0059658D"/>
    <w:rsid w:val="005978E6"/>
    <w:rsid w:val="005A000F"/>
    <w:rsid w:val="005A5268"/>
    <w:rsid w:val="005B173D"/>
    <w:rsid w:val="005B6888"/>
    <w:rsid w:val="005D1D88"/>
    <w:rsid w:val="005D3677"/>
    <w:rsid w:val="005D59EB"/>
    <w:rsid w:val="005E20E9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33AC5"/>
    <w:rsid w:val="00642776"/>
    <w:rsid w:val="00644FE2"/>
    <w:rsid w:val="00645FB8"/>
    <w:rsid w:val="00651986"/>
    <w:rsid w:val="006545E8"/>
    <w:rsid w:val="006629CC"/>
    <w:rsid w:val="00664736"/>
    <w:rsid w:val="00665980"/>
    <w:rsid w:val="006676DD"/>
    <w:rsid w:val="006727F9"/>
    <w:rsid w:val="0067640C"/>
    <w:rsid w:val="00681DFF"/>
    <w:rsid w:val="006836D9"/>
    <w:rsid w:val="00683914"/>
    <w:rsid w:val="006849AB"/>
    <w:rsid w:val="00684FCD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DF7"/>
    <w:rsid w:val="006D5BDA"/>
    <w:rsid w:val="006E678B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0C57"/>
    <w:rsid w:val="007E6AEB"/>
    <w:rsid w:val="007E7C11"/>
    <w:rsid w:val="007F01EC"/>
    <w:rsid w:val="007F0EA0"/>
    <w:rsid w:val="007F1DD4"/>
    <w:rsid w:val="007F3AD5"/>
    <w:rsid w:val="007F47AA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6149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5FBF"/>
    <w:rsid w:val="008A7C7E"/>
    <w:rsid w:val="008B028C"/>
    <w:rsid w:val="008B21BA"/>
    <w:rsid w:val="008B4EE2"/>
    <w:rsid w:val="008B5576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1300A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62F78"/>
    <w:rsid w:val="00963519"/>
    <w:rsid w:val="00963A6C"/>
    <w:rsid w:val="00965A0E"/>
    <w:rsid w:val="0096609F"/>
    <w:rsid w:val="00971600"/>
    <w:rsid w:val="00984342"/>
    <w:rsid w:val="009853EA"/>
    <w:rsid w:val="00993632"/>
    <w:rsid w:val="00996B0D"/>
    <w:rsid w:val="009973B4"/>
    <w:rsid w:val="009978AC"/>
    <w:rsid w:val="009A1279"/>
    <w:rsid w:val="009A3FB8"/>
    <w:rsid w:val="009A4B5C"/>
    <w:rsid w:val="009A6F79"/>
    <w:rsid w:val="009B16F4"/>
    <w:rsid w:val="009B4D68"/>
    <w:rsid w:val="009B6785"/>
    <w:rsid w:val="009B6AB3"/>
    <w:rsid w:val="009B7D75"/>
    <w:rsid w:val="009B7EB8"/>
    <w:rsid w:val="009C131F"/>
    <w:rsid w:val="009D1075"/>
    <w:rsid w:val="009D1A3F"/>
    <w:rsid w:val="009D2F66"/>
    <w:rsid w:val="009D57CF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38EC"/>
    <w:rsid w:val="00A33BB2"/>
    <w:rsid w:val="00A37328"/>
    <w:rsid w:val="00A378F6"/>
    <w:rsid w:val="00A41F32"/>
    <w:rsid w:val="00A50B4B"/>
    <w:rsid w:val="00A51349"/>
    <w:rsid w:val="00A57E86"/>
    <w:rsid w:val="00A61ED7"/>
    <w:rsid w:val="00A64722"/>
    <w:rsid w:val="00A743CD"/>
    <w:rsid w:val="00A801DE"/>
    <w:rsid w:val="00A80C1F"/>
    <w:rsid w:val="00A81FD7"/>
    <w:rsid w:val="00A86BDD"/>
    <w:rsid w:val="00A90A22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F40"/>
    <w:rsid w:val="00AB41FC"/>
    <w:rsid w:val="00AB7D2F"/>
    <w:rsid w:val="00AC1D8B"/>
    <w:rsid w:val="00AC24B1"/>
    <w:rsid w:val="00AC260E"/>
    <w:rsid w:val="00AD145D"/>
    <w:rsid w:val="00AD20E6"/>
    <w:rsid w:val="00AD6F34"/>
    <w:rsid w:val="00AE020D"/>
    <w:rsid w:val="00AE0F91"/>
    <w:rsid w:val="00AF0AAB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410EE"/>
    <w:rsid w:val="00B427EC"/>
    <w:rsid w:val="00B473D8"/>
    <w:rsid w:val="00B526B1"/>
    <w:rsid w:val="00B52E51"/>
    <w:rsid w:val="00B546C0"/>
    <w:rsid w:val="00B565BF"/>
    <w:rsid w:val="00B6762E"/>
    <w:rsid w:val="00B71EA0"/>
    <w:rsid w:val="00B73843"/>
    <w:rsid w:val="00B73B0E"/>
    <w:rsid w:val="00B73EA8"/>
    <w:rsid w:val="00B802EC"/>
    <w:rsid w:val="00B8202D"/>
    <w:rsid w:val="00B82639"/>
    <w:rsid w:val="00B91271"/>
    <w:rsid w:val="00B91605"/>
    <w:rsid w:val="00B929FD"/>
    <w:rsid w:val="00B95B99"/>
    <w:rsid w:val="00B95F69"/>
    <w:rsid w:val="00B960F3"/>
    <w:rsid w:val="00B9706D"/>
    <w:rsid w:val="00BA5B19"/>
    <w:rsid w:val="00BB0434"/>
    <w:rsid w:val="00BB0744"/>
    <w:rsid w:val="00BC0122"/>
    <w:rsid w:val="00BC2015"/>
    <w:rsid w:val="00BC71B0"/>
    <w:rsid w:val="00BD3E2B"/>
    <w:rsid w:val="00BD4E08"/>
    <w:rsid w:val="00BD6DBC"/>
    <w:rsid w:val="00BE00E9"/>
    <w:rsid w:val="00BE512D"/>
    <w:rsid w:val="00BE5169"/>
    <w:rsid w:val="00BF597E"/>
    <w:rsid w:val="00C03098"/>
    <w:rsid w:val="00C10EF3"/>
    <w:rsid w:val="00C14685"/>
    <w:rsid w:val="00C31C73"/>
    <w:rsid w:val="00C31C8D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5BF3"/>
    <w:rsid w:val="00C76A3E"/>
    <w:rsid w:val="00C773BA"/>
    <w:rsid w:val="00C776A5"/>
    <w:rsid w:val="00C80205"/>
    <w:rsid w:val="00C85E49"/>
    <w:rsid w:val="00C86F9B"/>
    <w:rsid w:val="00C87FEE"/>
    <w:rsid w:val="00C90930"/>
    <w:rsid w:val="00C920A9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2EAC"/>
    <w:rsid w:val="00CC3BF9"/>
    <w:rsid w:val="00CC4D84"/>
    <w:rsid w:val="00CD0800"/>
    <w:rsid w:val="00CD394A"/>
    <w:rsid w:val="00CD6105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CF6E3B"/>
    <w:rsid w:val="00D004F0"/>
    <w:rsid w:val="00D0368C"/>
    <w:rsid w:val="00D04E45"/>
    <w:rsid w:val="00D06F59"/>
    <w:rsid w:val="00D071AB"/>
    <w:rsid w:val="00D13453"/>
    <w:rsid w:val="00D27966"/>
    <w:rsid w:val="00D3392D"/>
    <w:rsid w:val="00D379ED"/>
    <w:rsid w:val="00D37D1B"/>
    <w:rsid w:val="00D41F5E"/>
    <w:rsid w:val="00D4235F"/>
    <w:rsid w:val="00D429D7"/>
    <w:rsid w:val="00D42D53"/>
    <w:rsid w:val="00D548EE"/>
    <w:rsid w:val="00D55E69"/>
    <w:rsid w:val="00D562F6"/>
    <w:rsid w:val="00D74FBF"/>
    <w:rsid w:val="00D75463"/>
    <w:rsid w:val="00D75EFF"/>
    <w:rsid w:val="00D80770"/>
    <w:rsid w:val="00D83050"/>
    <w:rsid w:val="00D8388C"/>
    <w:rsid w:val="00D97182"/>
    <w:rsid w:val="00DA0DF0"/>
    <w:rsid w:val="00DA657E"/>
    <w:rsid w:val="00DB2382"/>
    <w:rsid w:val="00DB756E"/>
    <w:rsid w:val="00DC2968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221C3"/>
    <w:rsid w:val="00E32D13"/>
    <w:rsid w:val="00E34F47"/>
    <w:rsid w:val="00E352EE"/>
    <w:rsid w:val="00E420B7"/>
    <w:rsid w:val="00E43822"/>
    <w:rsid w:val="00E54035"/>
    <w:rsid w:val="00E5717A"/>
    <w:rsid w:val="00E62996"/>
    <w:rsid w:val="00E63714"/>
    <w:rsid w:val="00E64A51"/>
    <w:rsid w:val="00E64CB9"/>
    <w:rsid w:val="00E65E86"/>
    <w:rsid w:val="00E676F9"/>
    <w:rsid w:val="00E7279B"/>
    <w:rsid w:val="00E74608"/>
    <w:rsid w:val="00E84C02"/>
    <w:rsid w:val="00E90BBC"/>
    <w:rsid w:val="00E910C0"/>
    <w:rsid w:val="00E95114"/>
    <w:rsid w:val="00E95637"/>
    <w:rsid w:val="00E97424"/>
    <w:rsid w:val="00EA04FF"/>
    <w:rsid w:val="00EA55F7"/>
    <w:rsid w:val="00EB0164"/>
    <w:rsid w:val="00EB5DF5"/>
    <w:rsid w:val="00EB65F7"/>
    <w:rsid w:val="00EB7607"/>
    <w:rsid w:val="00EC3DBA"/>
    <w:rsid w:val="00EC42F5"/>
    <w:rsid w:val="00EC6620"/>
    <w:rsid w:val="00ED0F62"/>
    <w:rsid w:val="00ED4226"/>
    <w:rsid w:val="00ED5BCB"/>
    <w:rsid w:val="00ED7F2E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14FBF"/>
    <w:rsid w:val="00F2038C"/>
    <w:rsid w:val="00F25AFF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101E"/>
    <w:rsid w:val="00F52928"/>
    <w:rsid w:val="00F55DB9"/>
    <w:rsid w:val="00F606E1"/>
    <w:rsid w:val="00F60CA3"/>
    <w:rsid w:val="00F6739D"/>
    <w:rsid w:val="00F83639"/>
    <w:rsid w:val="00F840C3"/>
    <w:rsid w:val="00F856F5"/>
    <w:rsid w:val="00F8598C"/>
    <w:rsid w:val="00F956F5"/>
    <w:rsid w:val="00F97087"/>
    <w:rsid w:val="00FA0833"/>
    <w:rsid w:val="00FA2467"/>
    <w:rsid w:val="00FA25E4"/>
    <w:rsid w:val="00FA2988"/>
    <w:rsid w:val="00FA350D"/>
    <w:rsid w:val="00FB03C3"/>
    <w:rsid w:val="00FB5A65"/>
    <w:rsid w:val="00FB6C45"/>
    <w:rsid w:val="00FC01AB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6DB1A64-6F5C-461C-82F3-08E0A0BC2C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11</Pages>
  <Words>894</Words>
  <Characters>5100</Characters>
  <Application>Microsoft Office Word</Application>
  <DocSecurity>0</DocSecurity>
  <Lines>42</Lines>
  <Paragraphs>11</Paragraphs>
  <ScaleCrop>false</ScaleCrop>
  <Company/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991</cp:revision>
  <dcterms:created xsi:type="dcterms:W3CDTF">2015-06-17T12:51:00Z</dcterms:created>
  <dcterms:modified xsi:type="dcterms:W3CDTF">2020-05-19T15:22:00Z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