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山西久安精密铸造有限公司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20422-2023-QEO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山西省晋中市太谷区胡村镇西吾村12号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山西省太谷县胡村镇西吾村北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张如军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18969161555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18969161555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2023年06月05日 下午至2023年06月07日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Q：可锻铸铁连接件、可锻铸铁阀门的铸造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E：可锻铸铁连接件、可锻铸铁阀门的铸造及相关环境管理活动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O：可锻铸铁连接件、可锻铸铁阀门的铸造及相关职业健康安全管理活动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Q：17.05.01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