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保定市卓泽电气科技有限公司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郑颖，李文强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2023年07月01日 上午至2023年07月01日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翁苗苗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