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咸阳秦云信息技术有限公司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2023-05-30 8:30:00上午至2023-05-30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陕西省咸阳市秦都区渭阳西路北侧创业大厦1幢4-08室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咸阳市秦都区高三路中韩产业园A区103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2023年05月31日 上午至2023年05月31日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