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10398-2023-EnMS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湖州太平微特电机有限公司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2023年06月21日 上午至2023年06月25日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浙江省湖州市南浔区练市镇茹家甸路999号（自主申报）</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浙江省湖州市南浔区练市镇茹家甸路999号（自主申报）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