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21" w:rsidRDefault="00915B83">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0060-2020-QEO</w:t>
      </w:r>
      <w:bookmarkEnd w:id="0"/>
    </w:p>
    <w:p w:rsidR="00544221" w:rsidRDefault="00544221" w:rsidP="00CB6A68">
      <w:pPr>
        <w:snapToGrid w:val="0"/>
        <w:spacing w:afterLines="30"/>
        <w:jc w:val="center"/>
        <w:rPr>
          <w:rFonts w:ascii="楷体" w:eastAsia="楷体" w:hAnsi="楷体"/>
          <w:b/>
          <w:color w:val="000000"/>
          <w:sz w:val="84"/>
          <w:szCs w:val="84"/>
        </w:rPr>
      </w:pPr>
    </w:p>
    <w:p w:rsidR="00544221" w:rsidRDefault="00915B83" w:rsidP="00CB6A68">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544221" w:rsidRDefault="00544221" w:rsidP="00CB6A68">
      <w:pPr>
        <w:snapToGrid w:val="0"/>
        <w:spacing w:afterLines="30"/>
        <w:rPr>
          <w:rFonts w:ascii="楷体" w:eastAsia="楷体" w:hAnsi="楷体"/>
          <w:b/>
          <w:color w:val="000000"/>
          <w:sz w:val="52"/>
          <w:szCs w:val="52"/>
        </w:rPr>
      </w:pPr>
    </w:p>
    <w:p w:rsidR="00544221" w:rsidRDefault="00915B83" w:rsidP="00CB6A68">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544221" w:rsidRDefault="00915B83" w:rsidP="00CB6A68">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544221" w:rsidRDefault="00544221" w:rsidP="00CB6A68">
      <w:pPr>
        <w:snapToGrid w:val="0"/>
        <w:spacing w:afterLines="30"/>
        <w:jc w:val="center"/>
        <w:rPr>
          <w:rFonts w:ascii="楷体" w:eastAsia="楷体" w:hAnsi="楷体"/>
          <w:b/>
          <w:color w:val="000000"/>
          <w:sz w:val="36"/>
          <w:szCs w:val="36"/>
        </w:rPr>
      </w:pPr>
    </w:p>
    <w:p w:rsidR="00544221" w:rsidRDefault="00915B83" w:rsidP="00CB6A68">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四川伊索利科技有限公司</w:t>
      </w:r>
      <w:bookmarkEnd w:id="1"/>
    </w:p>
    <w:p w:rsidR="00544221" w:rsidRDefault="00544221" w:rsidP="00CB6A68">
      <w:pPr>
        <w:snapToGrid w:val="0"/>
        <w:spacing w:afterLines="30"/>
        <w:ind w:firstLineChars="600" w:firstLine="1928"/>
        <w:rPr>
          <w:rFonts w:ascii="楷体" w:eastAsia="楷体" w:hAnsi="楷体"/>
          <w:b/>
          <w:color w:val="000000"/>
          <w:sz w:val="32"/>
          <w:szCs w:val="32"/>
        </w:rPr>
      </w:pPr>
    </w:p>
    <w:p w:rsidR="00544221" w:rsidRDefault="00915B83" w:rsidP="00CB6A68">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544221" w:rsidRDefault="00915B83" w:rsidP="00CB6A68">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544221" w:rsidRDefault="00915B83" w:rsidP="00CB6A68">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544221" w:rsidRDefault="00915B83" w:rsidP="00CB6A68">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544221" w:rsidRDefault="00544221" w:rsidP="00CB6A68">
      <w:pPr>
        <w:snapToGrid w:val="0"/>
        <w:spacing w:afterLines="30"/>
        <w:jc w:val="center"/>
        <w:rPr>
          <w:rFonts w:ascii="楷体" w:eastAsia="楷体" w:hAnsi="楷体"/>
          <w:b/>
          <w:color w:val="000000"/>
          <w:sz w:val="44"/>
          <w:szCs w:val="44"/>
        </w:rPr>
      </w:pPr>
    </w:p>
    <w:p w:rsidR="00544221" w:rsidRDefault="00915B83" w:rsidP="00CB6A68">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544221" w:rsidRDefault="00915B83">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r>
        <w:rPr>
          <w:rFonts w:ascii="宋体" w:hAnsi="宋体" w:hint="eastAsia"/>
          <w:b/>
          <w:color w:val="000000"/>
          <w:sz w:val="28"/>
          <w:szCs w:val="28"/>
        </w:rPr>
        <w:t>www.china-isc.org.cn</w:t>
      </w:r>
    </w:p>
    <w:p w:rsidR="00544221" w:rsidRDefault="00915B8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544221">
        <w:trPr>
          <w:trHeight w:val="354"/>
        </w:trPr>
        <w:tc>
          <w:tcPr>
            <w:tcW w:w="1439" w:type="dxa"/>
            <w:gridSpan w:val="2"/>
            <w:vAlign w:val="center"/>
          </w:tcPr>
          <w:p w:rsidR="00544221" w:rsidRDefault="00915B83">
            <w:pPr>
              <w:rPr>
                <w:b/>
                <w:color w:val="000000"/>
                <w:sz w:val="20"/>
                <w:szCs w:val="20"/>
              </w:rPr>
            </w:pPr>
            <w:r>
              <w:rPr>
                <w:rFonts w:hint="eastAsia"/>
                <w:b/>
                <w:color w:val="000000"/>
                <w:sz w:val="20"/>
                <w:szCs w:val="20"/>
              </w:rPr>
              <w:t>审核方名称</w:t>
            </w:r>
          </w:p>
        </w:tc>
        <w:tc>
          <w:tcPr>
            <w:tcW w:w="7681" w:type="dxa"/>
            <w:gridSpan w:val="10"/>
            <w:vAlign w:val="center"/>
          </w:tcPr>
          <w:p w:rsidR="00544221" w:rsidRDefault="00915B83">
            <w:pPr>
              <w:rPr>
                <w:b/>
                <w:color w:val="000000"/>
                <w:sz w:val="20"/>
                <w:szCs w:val="20"/>
              </w:rPr>
            </w:pPr>
            <w:r>
              <w:rPr>
                <w:rFonts w:hint="eastAsia"/>
                <w:b/>
                <w:color w:val="000000" w:themeColor="text1"/>
                <w:sz w:val="20"/>
                <w:szCs w:val="20"/>
              </w:rPr>
              <w:t>北京国标联合认证有限公司</w:t>
            </w:r>
          </w:p>
        </w:tc>
      </w:tr>
      <w:tr w:rsidR="00544221">
        <w:trPr>
          <w:trHeight w:val="377"/>
        </w:trPr>
        <w:tc>
          <w:tcPr>
            <w:tcW w:w="1439" w:type="dxa"/>
            <w:gridSpan w:val="2"/>
            <w:vAlign w:val="center"/>
          </w:tcPr>
          <w:p w:rsidR="00544221" w:rsidRDefault="00915B83">
            <w:pPr>
              <w:rPr>
                <w:b/>
                <w:color w:val="000000"/>
                <w:sz w:val="20"/>
                <w:szCs w:val="20"/>
              </w:rPr>
            </w:pPr>
            <w:r>
              <w:rPr>
                <w:rFonts w:hint="eastAsia"/>
                <w:b/>
                <w:color w:val="000000"/>
                <w:sz w:val="20"/>
                <w:szCs w:val="20"/>
              </w:rPr>
              <w:t>审核方地址</w:t>
            </w:r>
          </w:p>
        </w:tc>
        <w:tc>
          <w:tcPr>
            <w:tcW w:w="5360" w:type="dxa"/>
            <w:gridSpan w:val="7"/>
            <w:vAlign w:val="center"/>
          </w:tcPr>
          <w:p w:rsidR="00544221" w:rsidRDefault="00915B83">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544221" w:rsidRDefault="00915B83">
            <w:pPr>
              <w:rPr>
                <w:b/>
                <w:color w:val="000000"/>
                <w:sz w:val="20"/>
                <w:szCs w:val="20"/>
              </w:rPr>
            </w:pPr>
            <w:r>
              <w:rPr>
                <w:rFonts w:hint="eastAsia"/>
                <w:b/>
                <w:color w:val="000000"/>
                <w:sz w:val="20"/>
                <w:szCs w:val="20"/>
              </w:rPr>
              <w:t>邮编</w:t>
            </w:r>
          </w:p>
        </w:tc>
        <w:tc>
          <w:tcPr>
            <w:tcW w:w="1470" w:type="dxa"/>
            <w:vAlign w:val="center"/>
          </w:tcPr>
          <w:p w:rsidR="00544221" w:rsidRDefault="00544221">
            <w:pPr>
              <w:rPr>
                <w:b/>
                <w:color w:val="000000"/>
                <w:sz w:val="20"/>
                <w:szCs w:val="20"/>
              </w:rPr>
            </w:pPr>
          </w:p>
        </w:tc>
      </w:tr>
      <w:tr w:rsidR="00544221">
        <w:trPr>
          <w:trHeight w:val="377"/>
        </w:trPr>
        <w:tc>
          <w:tcPr>
            <w:tcW w:w="1439" w:type="dxa"/>
            <w:gridSpan w:val="2"/>
            <w:vAlign w:val="center"/>
          </w:tcPr>
          <w:p w:rsidR="00544221" w:rsidRDefault="00915B83">
            <w:pPr>
              <w:rPr>
                <w:b/>
                <w:color w:val="000000"/>
                <w:sz w:val="20"/>
                <w:szCs w:val="20"/>
              </w:rPr>
            </w:pPr>
            <w:r>
              <w:rPr>
                <w:rFonts w:hint="eastAsia"/>
                <w:b/>
                <w:color w:val="000000"/>
                <w:sz w:val="20"/>
                <w:szCs w:val="20"/>
              </w:rPr>
              <w:t>联系电话</w:t>
            </w:r>
          </w:p>
        </w:tc>
        <w:tc>
          <w:tcPr>
            <w:tcW w:w="1957" w:type="dxa"/>
            <w:gridSpan w:val="2"/>
            <w:vAlign w:val="center"/>
          </w:tcPr>
          <w:p w:rsidR="00544221" w:rsidRDefault="00915B83">
            <w:pPr>
              <w:rPr>
                <w:b/>
                <w:color w:val="000000"/>
                <w:sz w:val="20"/>
                <w:szCs w:val="20"/>
              </w:rPr>
            </w:pPr>
            <w:r>
              <w:rPr>
                <w:rFonts w:hint="eastAsia"/>
                <w:b/>
                <w:color w:val="000000" w:themeColor="text1"/>
                <w:sz w:val="20"/>
                <w:szCs w:val="20"/>
              </w:rPr>
              <w:t>010-51095332</w:t>
            </w:r>
          </w:p>
        </w:tc>
        <w:tc>
          <w:tcPr>
            <w:tcW w:w="1050" w:type="dxa"/>
            <w:gridSpan w:val="2"/>
            <w:vAlign w:val="center"/>
          </w:tcPr>
          <w:p w:rsidR="00544221" w:rsidRDefault="00915B83">
            <w:pPr>
              <w:rPr>
                <w:b/>
                <w:color w:val="000000"/>
                <w:sz w:val="20"/>
                <w:szCs w:val="20"/>
              </w:rPr>
            </w:pPr>
            <w:r>
              <w:rPr>
                <w:rFonts w:hint="eastAsia"/>
                <w:b/>
                <w:color w:val="000000"/>
                <w:sz w:val="20"/>
                <w:szCs w:val="20"/>
              </w:rPr>
              <w:t>传真</w:t>
            </w:r>
          </w:p>
        </w:tc>
        <w:tc>
          <w:tcPr>
            <w:tcW w:w="1501" w:type="dxa"/>
            <w:vAlign w:val="center"/>
          </w:tcPr>
          <w:p w:rsidR="00544221" w:rsidRDefault="00915B83">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544221" w:rsidRDefault="00915B83">
            <w:pPr>
              <w:rPr>
                <w:b/>
                <w:color w:val="000000"/>
                <w:sz w:val="20"/>
                <w:szCs w:val="20"/>
              </w:rPr>
            </w:pPr>
            <w:r>
              <w:rPr>
                <w:rFonts w:hint="eastAsia"/>
                <w:b/>
                <w:color w:val="000000"/>
                <w:sz w:val="20"/>
                <w:szCs w:val="20"/>
              </w:rPr>
              <w:t>邮箱</w:t>
            </w:r>
          </w:p>
        </w:tc>
        <w:tc>
          <w:tcPr>
            <w:tcW w:w="2333" w:type="dxa"/>
            <w:gridSpan w:val="4"/>
            <w:vAlign w:val="center"/>
          </w:tcPr>
          <w:p w:rsidR="00544221" w:rsidRDefault="00544221">
            <w:pPr>
              <w:rPr>
                <w:b/>
                <w:color w:val="000000"/>
                <w:sz w:val="20"/>
                <w:szCs w:val="20"/>
              </w:rPr>
            </w:pPr>
          </w:p>
        </w:tc>
      </w:tr>
      <w:tr w:rsidR="00544221">
        <w:trPr>
          <w:trHeight w:val="428"/>
        </w:trPr>
        <w:tc>
          <w:tcPr>
            <w:tcW w:w="9120" w:type="dxa"/>
            <w:gridSpan w:val="12"/>
            <w:vAlign w:val="center"/>
          </w:tcPr>
          <w:p w:rsidR="00544221" w:rsidRDefault="00915B83">
            <w:pPr>
              <w:rPr>
                <w:b/>
                <w:color w:val="000000"/>
                <w:sz w:val="20"/>
                <w:szCs w:val="20"/>
              </w:rPr>
            </w:pPr>
            <w:r>
              <w:rPr>
                <w:rFonts w:hint="eastAsia"/>
                <w:b/>
                <w:color w:val="000000"/>
                <w:sz w:val="20"/>
                <w:szCs w:val="20"/>
              </w:rPr>
              <w:t>审核组信息</w:t>
            </w:r>
          </w:p>
        </w:tc>
      </w:tr>
      <w:tr w:rsidR="00544221">
        <w:trPr>
          <w:trHeight w:val="645"/>
        </w:trPr>
        <w:tc>
          <w:tcPr>
            <w:tcW w:w="1271" w:type="dxa"/>
            <w:vAlign w:val="center"/>
          </w:tcPr>
          <w:p w:rsidR="00544221" w:rsidRDefault="00915B8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544221" w:rsidRDefault="00915B83">
            <w:pPr>
              <w:spacing w:line="240" w:lineRule="exact"/>
              <w:jc w:val="center"/>
              <w:rPr>
                <w:sz w:val="18"/>
                <w:szCs w:val="18"/>
              </w:rPr>
            </w:pPr>
            <w:r>
              <w:rPr>
                <w:rFonts w:hint="eastAsia"/>
                <w:sz w:val="18"/>
                <w:szCs w:val="18"/>
              </w:rPr>
              <w:t>组内</w:t>
            </w:r>
          </w:p>
          <w:p w:rsidR="00544221" w:rsidRDefault="00915B83">
            <w:pPr>
              <w:spacing w:line="240" w:lineRule="exact"/>
              <w:jc w:val="center"/>
              <w:rPr>
                <w:b/>
                <w:color w:val="000000"/>
                <w:sz w:val="20"/>
                <w:szCs w:val="20"/>
              </w:rPr>
            </w:pPr>
            <w:r>
              <w:rPr>
                <w:rFonts w:hint="eastAsia"/>
                <w:sz w:val="18"/>
                <w:szCs w:val="18"/>
              </w:rPr>
              <w:t>身份</w:t>
            </w:r>
          </w:p>
        </w:tc>
        <w:tc>
          <w:tcPr>
            <w:tcW w:w="1417" w:type="dxa"/>
            <w:gridSpan w:val="2"/>
            <w:vAlign w:val="center"/>
          </w:tcPr>
          <w:p w:rsidR="00544221" w:rsidRDefault="00915B83">
            <w:pPr>
              <w:spacing w:line="240" w:lineRule="exact"/>
              <w:jc w:val="center"/>
              <w:rPr>
                <w:b/>
                <w:color w:val="000000"/>
                <w:sz w:val="20"/>
                <w:szCs w:val="20"/>
              </w:rPr>
            </w:pPr>
            <w:r>
              <w:rPr>
                <w:rFonts w:hint="eastAsia"/>
                <w:sz w:val="18"/>
                <w:szCs w:val="18"/>
              </w:rPr>
              <w:t>性别</w:t>
            </w:r>
          </w:p>
        </w:tc>
        <w:tc>
          <w:tcPr>
            <w:tcW w:w="3402" w:type="dxa"/>
            <w:gridSpan w:val="5"/>
            <w:vAlign w:val="center"/>
          </w:tcPr>
          <w:p w:rsidR="00544221" w:rsidRDefault="00915B83">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544221" w:rsidRDefault="00915B83">
            <w:pPr>
              <w:spacing w:line="240" w:lineRule="exact"/>
              <w:jc w:val="center"/>
              <w:rPr>
                <w:b/>
                <w:color w:val="000000"/>
                <w:sz w:val="20"/>
                <w:szCs w:val="20"/>
              </w:rPr>
            </w:pPr>
            <w:r>
              <w:rPr>
                <w:rFonts w:hint="eastAsia"/>
                <w:sz w:val="18"/>
                <w:szCs w:val="18"/>
              </w:rPr>
              <w:t>专业代码</w:t>
            </w:r>
          </w:p>
        </w:tc>
      </w:tr>
      <w:tr w:rsidR="00544221">
        <w:trPr>
          <w:trHeight w:val="645"/>
        </w:trPr>
        <w:tc>
          <w:tcPr>
            <w:tcW w:w="1271" w:type="dxa"/>
            <w:vAlign w:val="center"/>
          </w:tcPr>
          <w:p w:rsidR="00544221" w:rsidRDefault="00915B83">
            <w:pPr>
              <w:spacing w:line="240" w:lineRule="exact"/>
              <w:jc w:val="center"/>
              <w:rPr>
                <w:b/>
                <w:color w:val="000000"/>
                <w:sz w:val="20"/>
                <w:szCs w:val="20"/>
              </w:rPr>
            </w:pPr>
            <w:r>
              <w:rPr>
                <w:b/>
                <w:color w:val="000000"/>
                <w:sz w:val="20"/>
                <w:szCs w:val="20"/>
              </w:rPr>
              <w:t>杨珍全</w:t>
            </w:r>
          </w:p>
        </w:tc>
        <w:tc>
          <w:tcPr>
            <w:tcW w:w="851" w:type="dxa"/>
            <w:gridSpan w:val="2"/>
            <w:vAlign w:val="center"/>
          </w:tcPr>
          <w:p w:rsidR="00544221" w:rsidRDefault="00915B83">
            <w:pPr>
              <w:spacing w:line="240" w:lineRule="exact"/>
              <w:jc w:val="center"/>
              <w:rPr>
                <w:sz w:val="18"/>
                <w:szCs w:val="18"/>
              </w:rPr>
            </w:pPr>
            <w:r>
              <w:rPr>
                <w:sz w:val="18"/>
                <w:szCs w:val="18"/>
              </w:rPr>
              <w:t>组长</w:t>
            </w:r>
          </w:p>
        </w:tc>
        <w:tc>
          <w:tcPr>
            <w:tcW w:w="1417" w:type="dxa"/>
            <w:gridSpan w:val="2"/>
            <w:vAlign w:val="center"/>
          </w:tcPr>
          <w:p w:rsidR="00544221" w:rsidRDefault="00915B83">
            <w:pPr>
              <w:spacing w:line="240" w:lineRule="exact"/>
              <w:jc w:val="center"/>
              <w:rPr>
                <w:b/>
                <w:color w:val="000000"/>
                <w:sz w:val="20"/>
                <w:szCs w:val="20"/>
              </w:rPr>
            </w:pPr>
            <w:r>
              <w:rPr>
                <w:b/>
                <w:color w:val="000000"/>
                <w:sz w:val="20"/>
                <w:szCs w:val="20"/>
              </w:rPr>
              <w:t>男</w:t>
            </w:r>
          </w:p>
        </w:tc>
        <w:tc>
          <w:tcPr>
            <w:tcW w:w="3402" w:type="dxa"/>
            <w:gridSpan w:val="5"/>
            <w:vAlign w:val="center"/>
          </w:tcPr>
          <w:p w:rsidR="00544221" w:rsidRDefault="00915B83">
            <w:pPr>
              <w:spacing w:line="240" w:lineRule="exact"/>
              <w:jc w:val="center"/>
              <w:rPr>
                <w:b/>
                <w:color w:val="000000"/>
                <w:sz w:val="20"/>
                <w:szCs w:val="20"/>
              </w:rPr>
            </w:pPr>
            <w:r>
              <w:rPr>
                <w:b/>
                <w:color w:val="000000"/>
                <w:sz w:val="20"/>
                <w:szCs w:val="20"/>
              </w:rPr>
              <w:t>Q:</w:t>
            </w:r>
            <w:r>
              <w:rPr>
                <w:b/>
                <w:color w:val="000000"/>
                <w:sz w:val="20"/>
                <w:szCs w:val="20"/>
              </w:rPr>
              <w:t>审核员</w:t>
            </w:r>
          </w:p>
          <w:p w:rsidR="00544221" w:rsidRDefault="00915B83">
            <w:pPr>
              <w:spacing w:line="240" w:lineRule="exact"/>
              <w:jc w:val="center"/>
              <w:rPr>
                <w:b/>
                <w:color w:val="000000"/>
                <w:sz w:val="20"/>
                <w:szCs w:val="20"/>
              </w:rPr>
            </w:pPr>
            <w:r>
              <w:rPr>
                <w:b/>
                <w:color w:val="000000"/>
                <w:sz w:val="20"/>
                <w:szCs w:val="20"/>
              </w:rPr>
              <w:t>E:</w:t>
            </w:r>
            <w:r>
              <w:rPr>
                <w:b/>
                <w:color w:val="000000"/>
                <w:sz w:val="20"/>
                <w:szCs w:val="20"/>
              </w:rPr>
              <w:t>审核员</w:t>
            </w:r>
          </w:p>
          <w:p w:rsidR="00544221" w:rsidRDefault="00915B83">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544221" w:rsidRDefault="00915B83">
            <w:pPr>
              <w:spacing w:line="240" w:lineRule="exact"/>
              <w:jc w:val="center"/>
              <w:rPr>
                <w:b/>
                <w:color w:val="000000"/>
                <w:sz w:val="20"/>
                <w:szCs w:val="20"/>
              </w:rPr>
            </w:pPr>
            <w:r>
              <w:rPr>
                <w:b/>
                <w:color w:val="000000"/>
                <w:sz w:val="20"/>
                <w:szCs w:val="20"/>
              </w:rPr>
              <w:t>Q:17.06.01</w:t>
            </w:r>
          </w:p>
          <w:p w:rsidR="00544221" w:rsidRDefault="00915B83">
            <w:pPr>
              <w:spacing w:line="240" w:lineRule="exact"/>
              <w:jc w:val="center"/>
              <w:rPr>
                <w:b/>
                <w:color w:val="000000"/>
                <w:sz w:val="20"/>
                <w:szCs w:val="20"/>
              </w:rPr>
            </w:pPr>
            <w:r>
              <w:rPr>
                <w:b/>
                <w:color w:val="000000"/>
                <w:sz w:val="20"/>
                <w:szCs w:val="20"/>
              </w:rPr>
              <w:t>E:17.06.01</w:t>
            </w:r>
          </w:p>
          <w:p w:rsidR="00544221" w:rsidRDefault="00915B83">
            <w:pPr>
              <w:spacing w:line="240" w:lineRule="exact"/>
              <w:jc w:val="center"/>
              <w:rPr>
                <w:b/>
                <w:color w:val="000000"/>
                <w:sz w:val="20"/>
                <w:szCs w:val="20"/>
              </w:rPr>
            </w:pPr>
            <w:r>
              <w:rPr>
                <w:b/>
                <w:color w:val="000000"/>
                <w:sz w:val="20"/>
                <w:szCs w:val="20"/>
              </w:rPr>
              <w:t>O:17.06.01</w:t>
            </w:r>
          </w:p>
        </w:tc>
      </w:tr>
      <w:tr w:rsidR="00544221">
        <w:trPr>
          <w:trHeight w:val="645"/>
        </w:trPr>
        <w:tc>
          <w:tcPr>
            <w:tcW w:w="1271" w:type="dxa"/>
            <w:vAlign w:val="center"/>
          </w:tcPr>
          <w:p w:rsidR="00544221" w:rsidRDefault="00915B83">
            <w:pPr>
              <w:spacing w:line="240" w:lineRule="exact"/>
              <w:jc w:val="center"/>
              <w:rPr>
                <w:b/>
                <w:color w:val="000000"/>
                <w:sz w:val="20"/>
                <w:szCs w:val="20"/>
              </w:rPr>
            </w:pPr>
            <w:r>
              <w:rPr>
                <w:b/>
                <w:color w:val="000000"/>
                <w:sz w:val="20"/>
                <w:szCs w:val="20"/>
              </w:rPr>
              <w:t>文平</w:t>
            </w:r>
          </w:p>
        </w:tc>
        <w:tc>
          <w:tcPr>
            <w:tcW w:w="851" w:type="dxa"/>
            <w:gridSpan w:val="2"/>
            <w:vAlign w:val="center"/>
          </w:tcPr>
          <w:p w:rsidR="00544221" w:rsidRDefault="00915B83">
            <w:pPr>
              <w:spacing w:line="240" w:lineRule="exact"/>
              <w:jc w:val="center"/>
              <w:rPr>
                <w:sz w:val="18"/>
                <w:szCs w:val="18"/>
              </w:rPr>
            </w:pPr>
            <w:r>
              <w:rPr>
                <w:sz w:val="18"/>
                <w:szCs w:val="18"/>
              </w:rPr>
              <w:t>组员</w:t>
            </w:r>
          </w:p>
        </w:tc>
        <w:tc>
          <w:tcPr>
            <w:tcW w:w="1417" w:type="dxa"/>
            <w:gridSpan w:val="2"/>
            <w:vAlign w:val="center"/>
          </w:tcPr>
          <w:p w:rsidR="00544221" w:rsidRDefault="00915B83">
            <w:pPr>
              <w:spacing w:line="240" w:lineRule="exact"/>
              <w:jc w:val="center"/>
              <w:rPr>
                <w:b/>
                <w:color w:val="000000"/>
                <w:sz w:val="20"/>
                <w:szCs w:val="20"/>
              </w:rPr>
            </w:pPr>
            <w:r>
              <w:rPr>
                <w:b/>
                <w:color w:val="000000"/>
                <w:sz w:val="20"/>
                <w:szCs w:val="20"/>
              </w:rPr>
              <w:t>男</w:t>
            </w:r>
          </w:p>
        </w:tc>
        <w:tc>
          <w:tcPr>
            <w:tcW w:w="3402" w:type="dxa"/>
            <w:gridSpan w:val="5"/>
            <w:vAlign w:val="center"/>
          </w:tcPr>
          <w:p w:rsidR="00544221" w:rsidRDefault="00915B83">
            <w:pPr>
              <w:spacing w:line="240" w:lineRule="exact"/>
              <w:jc w:val="center"/>
              <w:rPr>
                <w:b/>
                <w:color w:val="000000"/>
                <w:sz w:val="20"/>
                <w:szCs w:val="20"/>
              </w:rPr>
            </w:pPr>
            <w:r>
              <w:rPr>
                <w:b/>
                <w:color w:val="000000"/>
                <w:sz w:val="20"/>
                <w:szCs w:val="20"/>
              </w:rPr>
              <w:t>Q:</w:t>
            </w:r>
            <w:r>
              <w:rPr>
                <w:b/>
                <w:color w:val="000000"/>
                <w:sz w:val="20"/>
                <w:szCs w:val="20"/>
              </w:rPr>
              <w:t>审核员</w:t>
            </w:r>
          </w:p>
          <w:p w:rsidR="00544221" w:rsidRDefault="00915B83">
            <w:pPr>
              <w:spacing w:line="240" w:lineRule="exact"/>
              <w:jc w:val="center"/>
              <w:rPr>
                <w:b/>
                <w:color w:val="000000"/>
                <w:sz w:val="20"/>
                <w:szCs w:val="20"/>
              </w:rPr>
            </w:pPr>
            <w:r>
              <w:rPr>
                <w:b/>
                <w:color w:val="000000"/>
                <w:sz w:val="20"/>
                <w:szCs w:val="20"/>
              </w:rPr>
              <w:t>E:</w:t>
            </w:r>
            <w:r>
              <w:rPr>
                <w:b/>
                <w:color w:val="000000"/>
                <w:sz w:val="20"/>
                <w:szCs w:val="20"/>
              </w:rPr>
              <w:t>审核员</w:t>
            </w:r>
          </w:p>
          <w:p w:rsidR="00544221" w:rsidRDefault="00915B83">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544221" w:rsidRDefault="00915B83">
            <w:pPr>
              <w:spacing w:line="240" w:lineRule="exact"/>
              <w:jc w:val="center"/>
              <w:rPr>
                <w:b/>
                <w:color w:val="000000"/>
                <w:sz w:val="20"/>
                <w:szCs w:val="20"/>
              </w:rPr>
            </w:pPr>
            <w:r>
              <w:rPr>
                <w:b/>
                <w:color w:val="000000"/>
                <w:sz w:val="20"/>
                <w:szCs w:val="20"/>
              </w:rPr>
              <w:t>Q:17.06.01</w:t>
            </w:r>
          </w:p>
          <w:p w:rsidR="00544221" w:rsidRDefault="00915B83">
            <w:pPr>
              <w:spacing w:line="240" w:lineRule="exact"/>
              <w:jc w:val="center"/>
              <w:rPr>
                <w:b/>
                <w:color w:val="000000"/>
                <w:sz w:val="20"/>
                <w:szCs w:val="20"/>
              </w:rPr>
            </w:pPr>
            <w:r>
              <w:rPr>
                <w:b/>
                <w:color w:val="000000"/>
                <w:sz w:val="20"/>
                <w:szCs w:val="20"/>
              </w:rPr>
              <w:t>E:17.06.01</w:t>
            </w:r>
          </w:p>
          <w:p w:rsidR="00544221" w:rsidRDefault="00915B83">
            <w:pPr>
              <w:spacing w:line="240" w:lineRule="exact"/>
              <w:jc w:val="center"/>
              <w:rPr>
                <w:b/>
                <w:color w:val="000000"/>
                <w:sz w:val="20"/>
                <w:szCs w:val="20"/>
              </w:rPr>
            </w:pPr>
            <w:r>
              <w:rPr>
                <w:b/>
                <w:color w:val="000000"/>
                <w:sz w:val="20"/>
                <w:szCs w:val="20"/>
              </w:rPr>
              <w:t>O:17.06.01</w:t>
            </w:r>
          </w:p>
        </w:tc>
      </w:tr>
      <w:tr w:rsidR="00544221">
        <w:trPr>
          <w:trHeight w:val="645"/>
        </w:trPr>
        <w:tc>
          <w:tcPr>
            <w:tcW w:w="1271" w:type="dxa"/>
            <w:vAlign w:val="center"/>
          </w:tcPr>
          <w:p w:rsidR="00544221" w:rsidRDefault="00915B83">
            <w:pPr>
              <w:spacing w:line="240" w:lineRule="exact"/>
              <w:jc w:val="center"/>
              <w:rPr>
                <w:b/>
                <w:color w:val="000000"/>
                <w:sz w:val="20"/>
                <w:szCs w:val="20"/>
              </w:rPr>
            </w:pPr>
            <w:r>
              <w:rPr>
                <w:b/>
                <w:color w:val="000000"/>
                <w:sz w:val="20"/>
                <w:szCs w:val="20"/>
              </w:rPr>
              <w:t>杨庆</w:t>
            </w:r>
          </w:p>
        </w:tc>
        <w:tc>
          <w:tcPr>
            <w:tcW w:w="851" w:type="dxa"/>
            <w:gridSpan w:val="2"/>
            <w:vAlign w:val="center"/>
          </w:tcPr>
          <w:p w:rsidR="00544221" w:rsidRDefault="00915B83">
            <w:pPr>
              <w:spacing w:line="240" w:lineRule="exact"/>
              <w:jc w:val="center"/>
              <w:rPr>
                <w:sz w:val="18"/>
                <w:szCs w:val="18"/>
              </w:rPr>
            </w:pPr>
            <w:r>
              <w:rPr>
                <w:sz w:val="18"/>
                <w:szCs w:val="18"/>
              </w:rPr>
              <w:t>组员</w:t>
            </w:r>
          </w:p>
        </w:tc>
        <w:tc>
          <w:tcPr>
            <w:tcW w:w="1417" w:type="dxa"/>
            <w:gridSpan w:val="2"/>
            <w:vAlign w:val="center"/>
          </w:tcPr>
          <w:p w:rsidR="00544221" w:rsidRDefault="00915B83">
            <w:pPr>
              <w:spacing w:line="240" w:lineRule="exact"/>
              <w:jc w:val="center"/>
              <w:rPr>
                <w:b/>
                <w:color w:val="000000"/>
                <w:sz w:val="20"/>
                <w:szCs w:val="20"/>
              </w:rPr>
            </w:pPr>
            <w:r>
              <w:rPr>
                <w:b/>
                <w:color w:val="000000"/>
                <w:sz w:val="20"/>
                <w:szCs w:val="20"/>
              </w:rPr>
              <w:t>女</w:t>
            </w:r>
          </w:p>
        </w:tc>
        <w:tc>
          <w:tcPr>
            <w:tcW w:w="3402" w:type="dxa"/>
            <w:gridSpan w:val="5"/>
            <w:vAlign w:val="center"/>
          </w:tcPr>
          <w:p w:rsidR="00544221" w:rsidRDefault="00915B83">
            <w:pPr>
              <w:spacing w:line="240" w:lineRule="exact"/>
              <w:jc w:val="center"/>
              <w:rPr>
                <w:b/>
                <w:color w:val="000000"/>
                <w:sz w:val="20"/>
                <w:szCs w:val="20"/>
              </w:rPr>
            </w:pPr>
            <w:r>
              <w:rPr>
                <w:b/>
                <w:color w:val="000000"/>
                <w:sz w:val="20"/>
                <w:szCs w:val="20"/>
              </w:rPr>
              <w:t>Q:</w:t>
            </w:r>
            <w:r>
              <w:rPr>
                <w:b/>
                <w:color w:val="000000"/>
                <w:sz w:val="20"/>
                <w:szCs w:val="20"/>
              </w:rPr>
              <w:t>实习审核员</w:t>
            </w:r>
          </w:p>
        </w:tc>
        <w:tc>
          <w:tcPr>
            <w:tcW w:w="2179" w:type="dxa"/>
            <w:gridSpan w:val="2"/>
            <w:vAlign w:val="center"/>
          </w:tcPr>
          <w:p w:rsidR="00544221" w:rsidRDefault="00544221">
            <w:pPr>
              <w:spacing w:line="240" w:lineRule="exact"/>
              <w:jc w:val="center"/>
              <w:rPr>
                <w:b/>
                <w:color w:val="000000"/>
                <w:sz w:val="20"/>
                <w:szCs w:val="20"/>
              </w:rPr>
            </w:pPr>
          </w:p>
        </w:tc>
      </w:tr>
      <w:tr w:rsidR="00544221">
        <w:trPr>
          <w:trHeight w:val="264"/>
        </w:trPr>
        <w:tc>
          <w:tcPr>
            <w:tcW w:w="1271" w:type="dxa"/>
            <w:vAlign w:val="center"/>
          </w:tcPr>
          <w:p w:rsidR="00544221" w:rsidRDefault="00544221">
            <w:pPr>
              <w:rPr>
                <w:b/>
                <w:color w:val="000000"/>
                <w:sz w:val="20"/>
                <w:szCs w:val="20"/>
              </w:rPr>
            </w:pPr>
          </w:p>
        </w:tc>
        <w:tc>
          <w:tcPr>
            <w:tcW w:w="851" w:type="dxa"/>
            <w:gridSpan w:val="2"/>
            <w:vAlign w:val="center"/>
          </w:tcPr>
          <w:p w:rsidR="00544221" w:rsidRDefault="00544221">
            <w:pPr>
              <w:rPr>
                <w:b/>
                <w:color w:val="000000"/>
                <w:sz w:val="20"/>
                <w:szCs w:val="20"/>
              </w:rPr>
            </w:pPr>
          </w:p>
        </w:tc>
        <w:tc>
          <w:tcPr>
            <w:tcW w:w="1417" w:type="dxa"/>
            <w:gridSpan w:val="2"/>
            <w:vAlign w:val="center"/>
          </w:tcPr>
          <w:p w:rsidR="00544221" w:rsidRDefault="00544221">
            <w:pPr>
              <w:rPr>
                <w:b/>
                <w:color w:val="000000"/>
                <w:sz w:val="20"/>
                <w:szCs w:val="20"/>
              </w:rPr>
            </w:pPr>
          </w:p>
        </w:tc>
        <w:tc>
          <w:tcPr>
            <w:tcW w:w="3402" w:type="dxa"/>
            <w:gridSpan w:val="5"/>
            <w:vAlign w:val="center"/>
          </w:tcPr>
          <w:p w:rsidR="00544221" w:rsidRDefault="00544221">
            <w:pPr>
              <w:rPr>
                <w:b/>
                <w:color w:val="000000"/>
                <w:sz w:val="20"/>
                <w:szCs w:val="20"/>
              </w:rPr>
            </w:pPr>
          </w:p>
        </w:tc>
        <w:tc>
          <w:tcPr>
            <w:tcW w:w="2179" w:type="dxa"/>
            <w:gridSpan w:val="2"/>
            <w:vAlign w:val="center"/>
          </w:tcPr>
          <w:p w:rsidR="00544221" w:rsidRDefault="00544221">
            <w:pPr>
              <w:rPr>
                <w:b/>
                <w:color w:val="000000"/>
                <w:sz w:val="20"/>
                <w:szCs w:val="20"/>
              </w:rPr>
            </w:pPr>
          </w:p>
        </w:tc>
      </w:tr>
      <w:tr w:rsidR="00544221">
        <w:trPr>
          <w:trHeight w:val="413"/>
        </w:trPr>
        <w:tc>
          <w:tcPr>
            <w:tcW w:w="9120" w:type="dxa"/>
            <w:gridSpan w:val="12"/>
            <w:vAlign w:val="center"/>
          </w:tcPr>
          <w:p w:rsidR="00544221" w:rsidRDefault="00915B83">
            <w:pPr>
              <w:rPr>
                <w:b/>
                <w:color w:val="000000"/>
                <w:sz w:val="20"/>
                <w:szCs w:val="20"/>
              </w:rPr>
            </w:pPr>
            <w:r>
              <w:rPr>
                <w:rFonts w:hint="eastAsia"/>
                <w:b/>
                <w:color w:val="000000"/>
                <w:sz w:val="20"/>
                <w:szCs w:val="20"/>
              </w:rPr>
              <w:t>与审核组同行人员信息</w:t>
            </w:r>
          </w:p>
        </w:tc>
      </w:tr>
      <w:tr w:rsidR="00544221">
        <w:trPr>
          <w:trHeight w:val="418"/>
        </w:trPr>
        <w:tc>
          <w:tcPr>
            <w:tcW w:w="1271" w:type="dxa"/>
            <w:vAlign w:val="center"/>
          </w:tcPr>
          <w:p w:rsidR="00544221" w:rsidRDefault="00915B83">
            <w:pPr>
              <w:rPr>
                <w:b/>
                <w:color w:val="000000"/>
                <w:sz w:val="20"/>
                <w:szCs w:val="20"/>
              </w:rPr>
            </w:pPr>
            <w:r>
              <w:rPr>
                <w:rFonts w:hint="eastAsia"/>
                <w:b/>
                <w:color w:val="000000"/>
                <w:sz w:val="20"/>
                <w:szCs w:val="20"/>
              </w:rPr>
              <w:t>姓名</w:t>
            </w:r>
          </w:p>
        </w:tc>
        <w:tc>
          <w:tcPr>
            <w:tcW w:w="851" w:type="dxa"/>
            <w:gridSpan w:val="2"/>
            <w:vAlign w:val="center"/>
          </w:tcPr>
          <w:p w:rsidR="00544221" w:rsidRDefault="00915B83">
            <w:pPr>
              <w:rPr>
                <w:b/>
                <w:color w:val="000000"/>
                <w:sz w:val="20"/>
                <w:szCs w:val="20"/>
              </w:rPr>
            </w:pPr>
            <w:r>
              <w:rPr>
                <w:rFonts w:hint="eastAsia"/>
                <w:b/>
                <w:color w:val="000000"/>
                <w:sz w:val="20"/>
                <w:szCs w:val="20"/>
              </w:rPr>
              <w:t>性别</w:t>
            </w:r>
          </w:p>
        </w:tc>
        <w:tc>
          <w:tcPr>
            <w:tcW w:w="1417" w:type="dxa"/>
            <w:gridSpan w:val="2"/>
            <w:vAlign w:val="center"/>
          </w:tcPr>
          <w:p w:rsidR="00544221" w:rsidRDefault="00915B83">
            <w:pPr>
              <w:rPr>
                <w:b/>
                <w:color w:val="000000"/>
                <w:sz w:val="20"/>
                <w:szCs w:val="20"/>
              </w:rPr>
            </w:pPr>
            <w:r>
              <w:rPr>
                <w:rFonts w:hint="eastAsia"/>
                <w:b/>
                <w:color w:val="000000"/>
                <w:sz w:val="20"/>
                <w:szCs w:val="20"/>
              </w:rPr>
              <w:t>角色</w:t>
            </w:r>
          </w:p>
        </w:tc>
        <w:tc>
          <w:tcPr>
            <w:tcW w:w="3402" w:type="dxa"/>
            <w:gridSpan w:val="5"/>
            <w:vAlign w:val="center"/>
          </w:tcPr>
          <w:p w:rsidR="00544221" w:rsidRDefault="00915B83">
            <w:pPr>
              <w:rPr>
                <w:b/>
                <w:color w:val="000000"/>
                <w:sz w:val="20"/>
                <w:szCs w:val="20"/>
              </w:rPr>
            </w:pPr>
            <w:r>
              <w:rPr>
                <w:rFonts w:hint="eastAsia"/>
                <w:b/>
                <w:color w:val="000000"/>
                <w:sz w:val="20"/>
                <w:szCs w:val="20"/>
              </w:rPr>
              <w:t>工作单位</w:t>
            </w:r>
          </w:p>
        </w:tc>
        <w:tc>
          <w:tcPr>
            <w:tcW w:w="2179" w:type="dxa"/>
            <w:gridSpan w:val="2"/>
            <w:vAlign w:val="center"/>
          </w:tcPr>
          <w:p w:rsidR="00544221" w:rsidRDefault="00544221">
            <w:pPr>
              <w:rPr>
                <w:b/>
                <w:color w:val="000000"/>
                <w:sz w:val="20"/>
                <w:szCs w:val="20"/>
              </w:rPr>
            </w:pPr>
          </w:p>
        </w:tc>
      </w:tr>
      <w:tr w:rsidR="00544221">
        <w:trPr>
          <w:trHeight w:val="418"/>
        </w:trPr>
        <w:tc>
          <w:tcPr>
            <w:tcW w:w="1271" w:type="dxa"/>
            <w:vAlign w:val="center"/>
          </w:tcPr>
          <w:p w:rsidR="00544221" w:rsidRDefault="00544221">
            <w:pPr>
              <w:rPr>
                <w:b/>
                <w:color w:val="000000"/>
              </w:rPr>
            </w:pPr>
          </w:p>
        </w:tc>
        <w:tc>
          <w:tcPr>
            <w:tcW w:w="851" w:type="dxa"/>
            <w:gridSpan w:val="2"/>
            <w:vAlign w:val="center"/>
          </w:tcPr>
          <w:p w:rsidR="00544221" w:rsidRDefault="00544221">
            <w:pPr>
              <w:rPr>
                <w:b/>
                <w:color w:val="000000"/>
              </w:rPr>
            </w:pPr>
          </w:p>
        </w:tc>
        <w:tc>
          <w:tcPr>
            <w:tcW w:w="1417" w:type="dxa"/>
            <w:gridSpan w:val="2"/>
            <w:vAlign w:val="center"/>
          </w:tcPr>
          <w:p w:rsidR="00544221" w:rsidRDefault="00544221">
            <w:pPr>
              <w:rPr>
                <w:b/>
                <w:color w:val="000000"/>
              </w:rPr>
            </w:pPr>
          </w:p>
        </w:tc>
        <w:tc>
          <w:tcPr>
            <w:tcW w:w="3402" w:type="dxa"/>
            <w:gridSpan w:val="5"/>
            <w:vAlign w:val="center"/>
          </w:tcPr>
          <w:p w:rsidR="00544221" w:rsidRDefault="00544221">
            <w:pPr>
              <w:rPr>
                <w:b/>
                <w:color w:val="000000"/>
              </w:rPr>
            </w:pPr>
          </w:p>
        </w:tc>
        <w:tc>
          <w:tcPr>
            <w:tcW w:w="2179" w:type="dxa"/>
            <w:gridSpan w:val="2"/>
            <w:vAlign w:val="center"/>
          </w:tcPr>
          <w:p w:rsidR="00544221" w:rsidRDefault="00544221">
            <w:pPr>
              <w:rPr>
                <w:b/>
                <w:color w:val="000000"/>
              </w:rPr>
            </w:pPr>
          </w:p>
        </w:tc>
      </w:tr>
      <w:tr w:rsidR="00544221">
        <w:trPr>
          <w:trHeight w:val="418"/>
        </w:trPr>
        <w:tc>
          <w:tcPr>
            <w:tcW w:w="1271" w:type="dxa"/>
            <w:vAlign w:val="center"/>
          </w:tcPr>
          <w:p w:rsidR="00544221" w:rsidRDefault="00544221">
            <w:pPr>
              <w:rPr>
                <w:b/>
                <w:color w:val="000000"/>
              </w:rPr>
            </w:pPr>
          </w:p>
        </w:tc>
        <w:tc>
          <w:tcPr>
            <w:tcW w:w="851" w:type="dxa"/>
            <w:gridSpan w:val="2"/>
            <w:vAlign w:val="center"/>
          </w:tcPr>
          <w:p w:rsidR="00544221" w:rsidRDefault="00544221">
            <w:pPr>
              <w:rPr>
                <w:b/>
                <w:color w:val="000000"/>
              </w:rPr>
            </w:pPr>
          </w:p>
        </w:tc>
        <w:tc>
          <w:tcPr>
            <w:tcW w:w="1417" w:type="dxa"/>
            <w:gridSpan w:val="2"/>
            <w:vAlign w:val="center"/>
          </w:tcPr>
          <w:p w:rsidR="00544221" w:rsidRDefault="00544221">
            <w:pPr>
              <w:rPr>
                <w:b/>
                <w:color w:val="000000"/>
              </w:rPr>
            </w:pPr>
          </w:p>
        </w:tc>
        <w:tc>
          <w:tcPr>
            <w:tcW w:w="3402" w:type="dxa"/>
            <w:gridSpan w:val="5"/>
            <w:vAlign w:val="center"/>
          </w:tcPr>
          <w:p w:rsidR="00544221" w:rsidRDefault="00544221">
            <w:pPr>
              <w:rPr>
                <w:b/>
                <w:color w:val="000000"/>
              </w:rPr>
            </w:pPr>
          </w:p>
        </w:tc>
        <w:tc>
          <w:tcPr>
            <w:tcW w:w="2179" w:type="dxa"/>
            <w:gridSpan w:val="2"/>
            <w:vAlign w:val="center"/>
          </w:tcPr>
          <w:p w:rsidR="00544221" w:rsidRDefault="00544221">
            <w:pPr>
              <w:rPr>
                <w:b/>
                <w:color w:val="000000"/>
              </w:rPr>
            </w:pPr>
          </w:p>
        </w:tc>
      </w:tr>
    </w:tbl>
    <w:p w:rsidR="00544221" w:rsidRDefault="00915B83" w:rsidP="00CB6A68">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544221" w:rsidRDefault="00915B8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r>
        <w:rPr>
          <w:rFonts w:ascii="宋体" w:hAnsi="宋体" w:hint="eastAsia"/>
          <w:b/>
          <w:color w:val="000000"/>
          <w:sz w:val="20"/>
          <w:szCs w:val="20"/>
        </w:rPr>
        <w:t>,</w:t>
      </w:r>
      <w:r>
        <w:rPr>
          <w:rFonts w:ascii="宋体" w:hAnsi="宋体" w:hint="eastAsia"/>
          <w:b/>
          <w:color w:val="000000"/>
          <w:sz w:val="20"/>
          <w:szCs w:val="20"/>
        </w:rPr>
        <w:t>环境管理体系</w:t>
      </w:r>
      <w:r>
        <w:rPr>
          <w:rFonts w:ascii="宋体" w:hAnsi="宋体" w:hint="eastAsia"/>
          <w:b/>
          <w:color w:val="000000"/>
          <w:sz w:val="20"/>
          <w:szCs w:val="20"/>
        </w:rPr>
        <w:t>,</w:t>
      </w:r>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544221" w:rsidRDefault="00915B8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544221" w:rsidRDefault="00915B83">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544221" w:rsidRDefault="00915B83">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hint="eastAsia"/>
          <w:b/>
          <w:color w:val="000000"/>
          <w:sz w:val="20"/>
          <w:szCs w:val="20"/>
        </w:rPr>
        <w:t>ISO45001:2018</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544221" w:rsidRDefault="00915B83">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544221" w:rsidRDefault="00915B8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544221">
        <w:trPr>
          <w:trHeight w:val="455"/>
          <w:jc w:val="center"/>
        </w:trPr>
        <w:tc>
          <w:tcPr>
            <w:tcW w:w="1835" w:type="dxa"/>
            <w:vAlign w:val="center"/>
          </w:tcPr>
          <w:p w:rsidR="00544221" w:rsidRDefault="00915B8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544221" w:rsidRDefault="00915B83">
            <w:pPr>
              <w:spacing w:line="280" w:lineRule="exact"/>
              <w:rPr>
                <w:rFonts w:ascii="宋体"/>
                <w:b/>
                <w:color w:val="000000"/>
                <w:sz w:val="20"/>
                <w:szCs w:val="20"/>
              </w:rPr>
            </w:pPr>
            <w:bookmarkStart w:id="9" w:name="组织名称Add2"/>
            <w:r>
              <w:rPr>
                <w:rFonts w:ascii="宋体"/>
                <w:b/>
                <w:color w:val="000000"/>
                <w:sz w:val="20"/>
                <w:szCs w:val="20"/>
              </w:rPr>
              <w:t>四川伊索利科技有限公司</w:t>
            </w:r>
            <w:bookmarkEnd w:id="9"/>
          </w:p>
        </w:tc>
      </w:tr>
      <w:tr w:rsidR="00544221">
        <w:trPr>
          <w:trHeight w:val="342"/>
          <w:jc w:val="center"/>
        </w:trPr>
        <w:tc>
          <w:tcPr>
            <w:tcW w:w="1835" w:type="dxa"/>
            <w:vAlign w:val="center"/>
          </w:tcPr>
          <w:p w:rsidR="00544221" w:rsidRDefault="00915B8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544221" w:rsidRDefault="00915B83">
            <w:pPr>
              <w:spacing w:line="280" w:lineRule="exact"/>
              <w:rPr>
                <w:rFonts w:ascii="宋体"/>
                <w:b/>
                <w:color w:val="000000"/>
                <w:sz w:val="20"/>
                <w:szCs w:val="20"/>
              </w:rPr>
            </w:pPr>
            <w:bookmarkStart w:id="10" w:name="注册地址"/>
            <w:r>
              <w:rPr>
                <w:rFonts w:ascii="宋体"/>
                <w:b/>
                <w:color w:val="000000"/>
                <w:sz w:val="20"/>
                <w:szCs w:val="20"/>
              </w:rPr>
              <w:t>成都市青白江区工业集中发展区向阳路</w:t>
            </w:r>
            <w:r>
              <w:rPr>
                <w:rFonts w:ascii="宋体"/>
                <w:b/>
                <w:color w:val="000000"/>
                <w:sz w:val="20"/>
                <w:szCs w:val="20"/>
              </w:rPr>
              <w:t>666</w:t>
            </w:r>
            <w:r>
              <w:rPr>
                <w:rFonts w:ascii="宋体"/>
                <w:b/>
                <w:color w:val="000000"/>
                <w:sz w:val="20"/>
                <w:szCs w:val="20"/>
              </w:rPr>
              <w:t>号</w:t>
            </w:r>
            <w:r>
              <w:rPr>
                <w:rFonts w:ascii="宋体"/>
                <w:b/>
                <w:color w:val="000000"/>
                <w:sz w:val="20"/>
                <w:szCs w:val="20"/>
              </w:rPr>
              <w:t>(3)</w:t>
            </w:r>
            <w:r>
              <w:rPr>
                <w:rFonts w:ascii="宋体"/>
                <w:b/>
                <w:color w:val="000000"/>
                <w:sz w:val="20"/>
                <w:szCs w:val="20"/>
              </w:rPr>
              <w:t>号</w:t>
            </w:r>
            <w:bookmarkEnd w:id="10"/>
          </w:p>
        </w:tc>
        <w:tc>
          <w:tcPr>
            <w:tcW w:w="1242" w:type="dxa"/>
            <w:vMerge w:val="restart"/>
            <w:vAlign w:val="center"/>
          </w:tcPr>
          <w:p w:rsidR="00544221" w:rsidRDefault="00915B83">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544221" w:rsidRDefault="00915B83">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rsidR="00544221">
        <w:trPr>
          <w:trHeight w:val="392"/>
          <w:jc w:val="center"/>
        </w:trPr>
        <w:tc>
          <w:tcPr>
            <w:tcW w:w="1835" w:type="dxa"/>
            <w:vAlign w:val="center"/>
          </w:tcPr>
          <w:p w:rsidR="00544221" w:rsidRDefault="00915B83">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544221" w:rsidRDefault="00544221">
            <w:pPr>
              <w:spacing w:line="280" w:lineRule="exact"/>
              <w:rPr>
                <w:rFonts w:ascii="宋体"/>
                <w:b/>
                <w:color w:val="000000"/>
                <w:sz w:val="20"/>
                <w:szCs w:val="20"/>
              </w:rPr>
            </w:pPr>
            <w:bookmarkStart w:id="12" w:name="经营地址"/>
            <w:bookmarkEnd w:id="12"/>
          </w:p>
        </w:tc>
        <w:tc>
          <w:tcPr>
            <w:tcW w:w="1242" w:type="dxa"/>
            <w:vMerge/>
            <w:vAlign w:val="center"/>
          </w:tcPr>
          <w:p w:rsidR="00544221" w:rsidRDefault="00544221">
            <w:pPr>
              <w:spacing w:line="280" w:lineRule="exact"/>
              <w:jc w:val="center"/>
              <w:rPr>
                <w:rFonts w:ascii="宋体"/>
                <w:b/>
                <w:color w:val="000000"/>
                <w:sz w:val="20"/>
                <w:szCs w:val="20"/>
              </w:rPr>
            </w:pPr>
          </w:p>
        </w:tc>
        <w:tc>
          <w:tcPr>
            <w:tcW w:w="1558" w:type="dxa"/>
          </w:tcPr>
          <w:p w:rsidR="00544221" w:rsidRDefault="00544221">
            <w:pPr>
              <w:spacing w:line="280" w:lineRule="exact"/>
              <w:rPr>
                <w:rFonts w:ascii="宋体"/>
                <w:b/>
                <w:color w:val="000000"/>
                <w:sz w:val="20"/>
                <w:szCs w:val="20"/>
              </w:rPr>
            </w:pPr>
            <w:bookmarkStart w:id="13" w:name="经营邮编"/>
            <w:bookmarkEnd w:id="13"/>
          </w:p>
        </w:tc>
      </w:tr>
      <w:tr w:rsidR="00544221">
        <w:trPr>
          <w:trHeight w:val="367"/>
          <w:jc w:val="center"/>
        </w:trPr>
        <w:tc>
          <w:tcPr>
            <w:tcW w:w="1835" w:type="dxa"/>
            <w:vAlign w:val="center"/>
          </w:tcPr>
          <w:p w:rsidR="00544221" w:rsidRDefault="00915B83">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544221" w:rsidRDefault="00915B83">
            <w:pPr>
              <w:spacing w:line="280" w:lineRule="exact"/>
              <w:rPr>
                <w:rFonts w:ascii="宋体"/>
                <w:b/>
                <w:color w:val="000000"/>
                <w:sz w:val="20"/>
                <w:szCs w:val="20"/>
              </w:rPr>
            </w:pPr>
            <w:bookmarkStart w:id="14" w:name="生产地址Add1"/>
            <w:r>
              <w:rPr>
                <w:rFonts w:ascii="宋体"/>
                <w:b/>
                <w:color w:val="000000"/>
                <w:sz w:val="20"/>
                <w:szCs w:val="20"/>
              </w:rPr>
              <w:t>成都市青白江区工业集中发展区向阳路</w:t>
            </w:r>
            <w:r>
              <w:rPr>
                <w:rFonts w:ascii="宋体"/>
                <w:b/>
                <w:color w:val="000000"/>
                <w:sz w:val="20"/>
                <w:szCs w:val="20"/>
              </w:rPr>
              <w:t>666</w:t>
            </w:r>
            <w:r>
              <w:rPr>
                <w:rFonts w:ascii="宋体"/>
                <w:b/>
                <w:color w:val="000000"/>
                <w:sz w:val="20"/>
                <w:szCs w:val="20"/>
              </w:rPr>
              <w:t>号</w:t>
            </w:r>
            <w:r>
              <w:rPr>
                <w:rFonts w:ascii="宋体"/>
                <w:b/>
                <w:color w:val="000000"/>
                <w:sz w:val="20"/>
                <w:szCs w:val="20"/>
              </w:rPr>
              <w:t>(3)</w:t>
            </w:r>
            <w:r>
              <w:rPr>
                <w:rFonts w:ascii="宋体"/>
                <w:b/>
                <w:color w:val="000000"/>
                <w:sz w:val="20"/>
                <w:szCs w:val="20"/>
              </w:rPr>
              <w:t>号</w:t>
            </w:r>
            <w:bookmarkEnd w:id="14"/>
          </w:p>
        </w:tc>
        <w:tc>
          <w:tcPr>
            <w:tcW w:w="1242" w:type="dxa"/>
            <w:vMerge/>
            <w:vAlign w:val="center"/>
          </w:tcPr>
          <w:p w:rsidR="00544221" w:rsidRDefault="00544221">
            <w:pPr>
              <w:spacing w:line="280" w:lineRule="exact"/>
              <w:jc w:val="center"/>
              <w:rPr>
                <w:rFonts w:ascii="宋体"/>
                <w:b/>
                <w:color w:val="000000"/>
                <w:sz w:val="20"/>
                <w:szCs w:val="20"/>
              </w:rPr>
            </w:pPr>
          </w:p>
        </w:tc>
        <w:tc>
          <w:tcPr>
            <w:tcW w:w="1558" w:type="dxa"/>
          </w:tcPr>
          <w:p w:rsidR="00544221" w:rsidRDefault="00915B83">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rsidR="00544221">
        <w:trPr>
          <w:trHeight w:val="393"/>
          <w:jc w:val="center"/>
        </w:trPr>
        <w:tc>
          <w:tcPr>
            <w:tcW w:w="1835" w:type="dxa"/>
            <w:vAlign w:val="center"/>
          </w:tcPr>
          <w:p w:rsidR="00544221" w:rsidRDefault="00915B8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544221" w:rsidRDefault="00915B83">
            <w:pPr>
              <w:spacing w:line="280" w:lineRule="exact"/>
              <w:rPr>
                <w:rFonts w:ascii="宋体"/>
                <w:b/>
                <w:color w:val="000000"/>
                <w:sz w:val="20"/>
                <w:szCs w:val="20"/>
              </w:rPr>
            </w:pPr>
            <w:bookmarkStart w:id="16" w:name="联系人Add1"/>
            <w:r>
              <w:rPr>
                <w:rFonts w:ascii="宋体"/>
                <w:b/>
                <w:color w:val="000000"/>
                <w:sz w:val="20"/>
                <w:szCs w:val="20"/>
              </w:rPr>
              <w:t>马学洋</w:t>
            </w:r>
            <w:bookmarkEnd w:id="16"/>
          </w:p>
        </w:tc>
        <w:tc>
          <w:tcPr>
            <w:tcW w:w="1463" w:type="dxa"/>
            <w:vAlign w:val="center"/>
          </w:tcPr>
          <w:p w:rsidR="00544221" w:rsidRDefault="00915B8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544221" w:rsidRDefault="00915B83">
            <w:pPr>
              <w:spacing w:line="280" w:lineRule="exact"/>
              <w:jc w:val="center"/>
              <w:rPr>
                <w:rFonts w:ascii="宋体"/>
                <w:b/>
                <w:color w:val="000000"/>
                <w:sz w:val="20"/>
                <w:szCs w:val="20"/>
              </w:rPr>
            </w:pPr>
            <w:bookmarkStart w:id="17" w:name="联系人电话Add1"/>
            <w:r>
              <w:rPr>
                <w:rFonts w:ascii="宋体"/>
                <w:b/>
                <w:color w:val="000000"/>
                <w:sz w:val="20"/>
                <w:szCs w:val="20"/>
              </w:rPr>
              <w:t>18231875050</w:t>
            </w:r>
            <w:bookmarkEnd w:id="17"/>
          </w:p>
        </w:tc>
        <w:tc>
          <w:tcPr>
            <w:tcW w:w="1242" w:type="dxa"/>
            <w:vAlign w:val="center"/>
          </w:tcPr>
          <w:p w:rsidR="00544221" w:rsidRDefault="00915B8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544221" w:rsidRDefault="00544221">
            <w:pPr>
              <w:spacing w:line="280" w:lineRule="exact"/>
              <w:rPr>
                <w:rFonts w:ascii="宋体"/>
                <w:b/>
                <w:color w:val="000000"/>
                <w:sz w:val="20"/>
                <w:szCs w:val="20"/>
              </w:rPr>
            </w:pPr>
            <w:bookmarkStart w:id="18" w:name="联系人传真Add1"/>
            <w:bookmarkEnd w:id="18"/>
          </w:p>
        </w:tc>
      </w:tr>
      <w:tr w:rsidR="00544221">
        <w:trPr>
          <w:jc w:val="center"/>
        </w:trPr>
        <w:tc>
          <w:tcPr>
            <w:tcW w:w="1835" w:type="dxa"/>
            <w:vAlign w:val="center"/>
          </w:tcPr>
          <w:p w:rsidR="00544221" w:rsidRDefault="00915B83">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544221" w:rsidRDefault="00915B83">
            <w:pPr>
              <w:rPr>
                <w:rFonts w:ascii="宋体"/>
                <w:b/>
                <w:color w:val="000000"/>
                <w:sz w:val="20"/>
                <w:szCs w:val="20"/>
              </w:rPr>
            </w:pPr>
            <w:bookmarkStart w:id="19" w:name="法人"/>
            <w:r>
              <w:rPr>
                <w:rFonts w:ascii="宋体"/>
                <w:b/>
                <w:color w:val="000000"/>
                <w:sz w:val="20"/>
                <w:szCs w:val="20"/>
              </w:rPr>
              <w:t>范建琼</w:t>
            </w:r>
            <w:bookmarkEnd w:id="19"/>
          </w:p>
        </w:tc>
        <w:tc>
          <w:tcPr>
            <w:tcW w:w="1463" w:type="dxa"/>
            <w:vAlign w:val="center"/>
          </w:tcPr>
          <w:p w:rsidR="00544221" w:rsidRDefault="00915B83">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544221" w:rsidRDefault="00915B83">
            <w:pPr>
              <w:rPr>
                <w:rFonts w:ascii="宋体"/>
                <w:b/>
                <w:color w:val="000000"/>
                <w:sz w:val="20"/>
                <w:szCs w:val="20"/>
              </w:rPr>
            </w:pPr>
            <w:bookmarkStart w:id="20" w:name="管理者代表"/>
            <w:r>
              <w:rPr>
                <w:rFonts w:ascii="宋体"/>
                <w:b/>
                <w:color w:val="000000"/>
                <w:sz w:val="20"/>
                <w:szCs w:val="20"/>
              </w:rPr>
              <w:t>陈胜</w:t>
            </w:r>
            <w:bookmarkEnd w:id="20"/>
          </w:p>
        </w:tc>
        <w:tc>
          <w:tcPr>
            <w:tcW w:w="1242" w:type="dxa"/>
          </w:tcPr>
          <w:p w:rsidR="00544221" w:rsidRDefault="00915B83">
            <w:pPr>
              <w:jc w:val="center"/>
              <w:rPr>
                <w:rFonts w:ascii="宋体"/>
                <w:b/>
                <w:color w:val="000000"/>
                <w:sz w:val="20"/>
                <w:szCs w:val="20"/>
              </w:rPr>
            </w:pPr>
            <w:r>
              <w:rPr>
                <w:rFonts w:ascii="宋体" w:hint="eastAsia"/>
                <w:b/>
                <w:color w:val="000000"/>
                <w:sz w:val="20"/>
                <w:szCs w:val="20"/>
              </w:rPr>
              <w:t>邮箱</w:t>
            </w:r>
          </w:p>
        </w:tc>
        <w:tc>
          <w:tcPr>
            <w:tcW w:w="1558" w:type="dxa"/>
          </w:tcPr>
          <w:p w:rsidR="00544221" w:rsidRDefault="00544221">
            <w:pPr>
              <w:rPr>
                <w:rFonts w:ascii="宋体"/>
                <w:b/>
                <w:color w:val="000000"/>
                <w:sz w:val="20"/>
                <w:szCs w:val="20"/>
              </w:rPr>
            </w:pPr>
            <w:bookmarkStart w:id="21" w:name="联系人邮箱Add1"/>
            <w:bookmarkEnd w:id="21"/>
          </w:p>
        </w:tc>
      </w:tr>
      <w:tr w:rsidR="00544221">
        <w:trPr>
          <w:jc w:val="center"/>
        </w:trPr>
        <w:tc>
          <w:tcPr>
            <w:tcW w:w="1835" w:type="dxa"/>
            <w:vAlign w:val="center"/>
          </w:tcPr>
          <w:p w:rsidR="00544221" w:rsidRDefault="00915B8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544221" w:rsidRDefault="00544221">
            <w:pPr>
              <w:rPr>
                <w:rFonts w:ascii="宋体"/>
                <w:b/>
                <w:color w:val="000000"/>
                <w:sz w:val="20"/>
                <w:szCs w:val="20"/>
              </w:rPr>
            </w:pPr>
          </w:p>
        </w:tc>
      </w:tr>
      <w:tr w:rsidR="00544221">
        <w:trPr>
          <w:trHeight w:val="1709"/>
          <w:jc w:val="center"/>
        </w:trPr>
        <w:tc>
          <w:tcPr>
            <w:tcW w:w="1835" w:type="dxa"/>
            <w:vAlign w:val="center"/>
          </w:tcPr>
          <w:p w:rsidR="00544221" w:rsidRDefault="00915B83">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544221" w:rsidRDefault="00544221">
            <w:pPr>
              <w:spacing w:line="280" w:lineRule="exact"/>
              <w:jc w:val="center"/>
              <w:rPr>
                <w:rFonts w:ascii="宋体"/>
                <w:b/>
                <w:color w:val="000000"/>
                <w:sz w:val="20"/>
                <w:szCs w:val="20"/>
              </w:rPr>
            </w:pPr>
          </w:p>
        </w:tc>
        <w:tc>
          <w:tcPr>
            <w:tcW w:w="7492" w:type="dxa"/>
            <w:gridSpan w:val="5"/>
            <w:vAlign w:val="center"/>
          </w:tcPr>
          <w:p w:rsidR="00544221" w:rsidRDefault="00915B83">
            <w:pPr>
              <w:spacing w:line="400" w:lineRule="exact"/>
              <w:rPr>
                <w:rFonts w:ascii="宋体"/>
                <w:b/>
                <w:color w:val="000000"/>
                <w:sz w:val="20"/>
                <w:szCs w:val="20"/>
                <w:u w:val="single"/>
              </w:rPr>
            </w:pPr>
            <w:bookmarkStart w:id="22" w:name="审核范围"/>
            <w:r>
              <w:rPr>
                <w:rFonts w:ascii="宋体" w:hAnsi="宋体"/>
                <w:b/>
                <w:color w:val="000000"/>
                <w:sz w:val="20"/>
                <w:szCs w:val="20"/>
              </w:rPr>
              <w:t>Q</w:t>
            </w:r>
            <w:r>
              <w:rPr>
                <w:rFonts w:ascii="宋体" w:hAnsi="宋体"/>
                <w:b/>
                <w:color w:val="000000"/>
                <w:sz w:val="20"/>
                <w:szCs w:val="20"/>
              </w:rPr>
              <w:t>：抗震支架、成品支架加工</w:t>
            </w:r>
          </w:p>
          <w:p w:rsidR="00544221" w:rsidRDefault="00915B83">
            <w:pPr>
              <w:spacing w:line="400" w:lineRule="exact"/>
              <w:rPr>
                <w:rFonts w:ascii="宋体" w:hAnsi="宋体"/>
                <w:b/>
                <w:color w:val="000000"/>
                <w:sz w:val="20"/>
                <w:szCs w:val="20"/>
              </w:rPr>
            </w:pPr>
            <w:r>
              <w:rPr>
                <w:rFonts w:ascii="宋体" w:hAnsi="宋体"/>
                <w:b/>
                <w:color w:val="000000"/>
                <w:sz w:val="20"/>
                <w:szCs w:val="20"/>
              </w:rPr>
              <w:t>E</w:t>
            </w:r>
            <w:r>
              <w:rPr>
                <w:rFonts w:ascii="宋体" w:hAnsi="宋体"/>
                <w:b/>
                <w:color w:val="000000"/>
                <w:sz w:val="20"/>
                <w:szCs w:val="20"/>
              </w:rPr>
              <w:t>：抗震支架、成品支架生产所涉及的环境管理活动</w:t>
            </w:r>
          </w:p>
          <w:p w:rsidR="00544221" w:rsidRDefault="00915B83">
            <w:pPr>
              <w:spacing w:line="400" w:lineRule="exact"/>
              <w:rPr>
                <w:rFonts w:ascii="宋体" w:hAnsi="宋体"/>
                <w:b/>
                <w:color w:val="000000"/>
                <w:sz w:val="20"/>
                <w:szCs w:val="20"/>
              </w:rPr>
            </w:pPr>
            <w:r>
              <w:rPr>
                <w:rFonts w:ascii="宋体" w:hAnsi="宋体"/>
                <w:b/>
                <w:color w:val="000000"/>
                <w:sz w:val="20"/>
                <w:szCs w:val="20"/>
              </w:rPr>
              <w:t>O</w:t>
            </w:r>
            <w:r>
              <w:rPr>
                <w:rFonts w:ascii="宋体" w:hAnsi="宋体"/>
                <w:b/>
                <w:color w:val="000000"/>
                <w:sz w:val="20"/>
                <w:szCs w:val="20"/>
              </w:rPr>
              <w:t>：抗震支架、成品支架生产所涉及的相关职业健康安全管理活动</w:t>
            </w:r>
            <w:bookmarkEnd w:id="22"/>
          </w:p>
        </w:tc>
      </w:tr>
      <w:tr w:rsidR="00544221">
        <w:trPr>
          <w:trHeight w:val="446"/>
          <w:jc w:val="center"/>
        </w:trPr>
        <w:tc>
          <w:tcPr>
            <w:tcW w:w="1835" w:type="dxa"/>
            <w:vAlign w:val="center"/>
          </w:tcPr>
          <w:p w:rsidR="00544221" w:rsidRDefault="00915B83">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544221" w:rsidRDefault="00915B83">
            <w:pPr>
              <w:spacing w:line="280" w:lineRule="exact"/>
              <w:rPr>
                <w:rFonts w:ascii="宋体"/>
                <w:b/>
                <w:color w:val="000000"/>
                <w:sz w:val="20"/>
                <w:szCs w:val="20"/>
              </w:rPr>
            </w:pPr>
            <w:bookmarkStart w:id="23" w:name="专业代码"/>
            <w:r>
              <w:rPr>
                <w:rFonts w:ascii="宋体"/>
                <w:b/>
                <w:color w:val="000000"/>
                <w:sz w:val="20"/>
                <w:szCs w:val="20"/>
              </w:rPr>
              <w:t>Q</w:t>
            </w:r>
            <w:r>
              <w:rPr>
                <w:rFonts w:ascii="宋体"/>
                <w:b/>
                <w:color w:val="000000"/>
                <w:sz w:val="20"/>
                <w:szCs w:val="20"/>
              </w:rPr>
              <w:t>：</w:t>
            </w:r>
            <w:r>
              <w:rPr>
                <w:rFonts w:ascii="宋体"/>
                <w:b/>
                <w:color w:val="000000"/>
                <w:sz w:val="20"/>
                <w:szCs w:val="20"/>
              </w:rPr>
              <w:t>17.06.01</w:t>
            </w:r>
          </w:p>
          <w:p w:rsidR="00544221" w:rsidRDefault="00915B83">
            <w:pPr>
              <w:spacing w:line="280" w:lineRule="exact"/>
              <w:rPr>
                <w:rFonts w:ascii="宋体"/>
                <w:b/>
                <w:color w:val="000000"/>
                <w:sz w:val="20"/>
                <w:szCs w:val="20"/>
              </w:rPr>
            </w:pPr>
            <w:r>
              <w:rPr>
                <w:rFonts w:ascii="宋体"/>
                <w:b/>
                <w:color w:val="000000"/>
                <w:sz w:val="20"/>
                <w:szCs w:val="20"/>
              </w:rPr>
              <w:t>E</w:t>
            </w:r>
            <w:r>
              <w:rPr>
                <w:rFonts w:ascii="宋体"/>
                <w:b/>
                <w:color w:val="000000"/>
                <w:sz w:val="20"/>
                <w:szCs w:val="20"/>
              </w:rPr>
              <w:t>：</w:t>
            </w:r>
            <w:r>
              <w:rPr>
                <w:rFonts w:ascii="宋体"/>
                <w:b/>
                <w:color w:val="000000"/>
                <w:sz w:val="20"/>
                <w:szCs w:val="20"/>
              </w:rPr>
              <w:t>17.06.01</w:t>
            </w:r>
          </w:p>
          <w:p w:rsidR="00544221" w:rsidRDefault="00915B83">
            <w:pPr>
              <w:spacing w:line="280" w:lineRule="exact"/>
              <w:rPr>
                <w:rFonts w:ascii="宋体"/>
                <w:b/>
                <w:color w:val="000000"/>
                <w:sz w:val="20"/>
                <w:szCs w:val="20"/>
              </w:rPr>
            </w:pPr>
            <w:r>
              <w:rPr>
                <w:rFonts w:ascii="宋体"/>
                <w:b/>
                <w:color w:val="000000"/>
                <w:sz w:val="20"/>
                <w:szCs w:val="20"/>
              </w:rPr>
              <w:t>O</w:t>
            </w:r>
            <w:r>
              <w:rPr>
                <w:rFonts w:ascii="宋体"/>
                <w:b/>
                <w:color w:val="000000"/>
                <w:sz w:val="20"/>
                <w:szCs w:val="20"/>
              </w:rPr>
              <w:t>：</w:t>
            </w:r>
            <w:r>
              <w:rPr>
                <w:rFonts w:ascii="宋体"/>
                <w:b/>
                <w:color w:val="000000"/>
                <w:sz w:val="20"/>
                <w:szCs w:val="20"/>
              </w:rPr>
              <w:t>17.06.01</w:t>
            </w:r>
            <w:bookmarkEnd w:id="23"/>
          </w:p>
        </w:tc>
      </w:tr>
      <w:tr w:rsidR="00544221">
        <w:trPr>
          <w:cantSplit/>
          <w:trHeight w:val="1537"/>
          <w:jc w:val="center"/>
        </w:trPr>
        <w:tc>
          <w:tcPr>
            <w:tcW w:w="1835" w:type="dxa"/>
            <w:vAlign w:val="center"/>
          </w:tcPr>
          <w:p w:rsidR="00544221" w:rsidRDefault="00915B83">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544221" w:rsidRDefault="00915B8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544221" w:rsidRDefault="00544221">
            <w:pPr>
              <w:spacing w:line="280" w:lineRule="exact"/>
              <w:rPr>
                <w:rFonts w:ascii="宋体"/>
                <w:b/>
                <w:color w:val="000000"/>
                <w:sz w:val="20"/>
                <w:szCs w:val="20"/>
              </w:rPr>
            </w:pPr>
          </w:p>
          <w:p w:rsidR="00544221" w:rsidRDefault="00915B83">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544221" w:rsidRDefault="00544221">
            <w:pPr>
              <w:spacing w:line="280" w:lineRule="exact"/>
              <w:rPr>
                <w:rFonts w:ascii="宋体"/>
                <w:b/>
                <w:color w:val="000000"/>
                <w:sz w:val="20"/>
                <w:szCs w:val="20"/>
              </w:rPr>
            </w:pPr>
          </w:p>
        </w:tc>
      </w:tr>
    </w:tbl>
    <w:p w:rsidR="00544221" w:rsidRDefault="00915B83" w:rsidP="00CB6A68">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544221" w:rsidRDefault="00915B8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544221" w:rsidRDefault="00915B8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544221" w:rsidRDefault="00915B8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544221" w:rsidRDefault="00915B8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544221" w:rsidRDefault="00915B8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544221" w:rsidRDefault="00915B8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544221" w:rsidRDefault="00915B83">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544221" w:rsidRDefault="00915B8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544221" w:rsidRDefault="00915B83">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szCs w:val="21"/>
        </w:rPr>
        <w:t>行政部、生产</w:t>
      </w:r>
      <w:r>
        <w:rPr>
          <w:rFonts w:ascii="宋体" w:hAnsi="宋体" w:hint="eastAsia"/>
          <w:szCs w:val="21"/>
        </w:rPr>
        <w:t>部、</w:t>
      </w:r>
      <w:r>
        <w:rPr>
          <w:rFonts w:ascii="宋体" w:hAnsi="宋体" w:hint="eastAsia"/>
          <w:szCs w:val="21"/>
        </w:rPr>
        <w:t>销售</w:t>
      </w:r>
      <w:r>
        <w:rPr>
          <w:rFonts w:ascii="宋体" w:hAnsi="宋体" w:hint="eastAsia"/>
          <w:szCs w:val="21"/>
        </w:rPr>
        <w:t>部。。</w:t>
      </w:r>
    </w:p>
    <w:p w:rsidR="00544221" w:rsidRDefault="00915B83">
      <w:pPr>
        <w:spacing w:line="300" w:lineRule="auto"/>
        <w:ind w:firstLineChars="134" w:firstLine="269"/>
      </w:pPr>
      <w:r>
        <w:rPr>
          <w:rFonts w:ascii="宋体" w:hAnsi="宋体" w:hint="eastAsia"/>
          <w:b/>
          <w:color w:val="000000"/>
          <w:sz w:val="20"/>
          <w:szCs w:val="20"/>
        </w:rPr>
        <w:t>场所：</w:t>
      </w:r>
      <w:bookmarkStart w:id="24" w:name="生产地址"/>
      <w:r>
        <w:t>成都市青白江区工业集中发展区向阳路</w:t>
      </w:r>
      <w:r>
        <w:t>666</w:t>
      </w:r>
      <w:r>
        <w:t>号</w:t>
      </w:r>
      <w:r>
        <w:t>(3)</w:t>
      </w:r>
      <w:r>
        <w:t>号</w:t>
      </w:r>
      <w:bookmarkEnd w:id="24"/>
    </w:p>
    <w:p w:rsidR="00544221" w:rsidRDefault="00915B8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544221" w:rsidRDefault="00915B83" w:rsidP="00CB6A68">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544221">
        <w:trPr>
          <w:cantSplit/>
          <w:trHeight w:val="390"/>
          <w:jc w:val="center"/>
        </w:trPr>
        <w:tc>
          <w:tcPr>
            <w:tcW w:w="9380" w:type="dxa"/>
            <w:gridSpan w:val="9"/>
            <w:vAlign w:val="center"/>
          </w:tcPr>
          <w:p w:rsidR="00544221" w:rsidRDefault="00915B83">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544221">
        <w:trPr>
          <w:cantSplit/>
          <w:trHeight w:val="390"/>
          <w:jc w:val="center"/>
        </w:trPr>
        <w:tc>
          <w:tcPr>
            <w:tcW w:w="7102" w:type="dxa"/>
            <w:gridSpan w:val="5"/>
            <w:vAlign w:val="center"/>
          </w:tcPr>
          <w:p w:rsidR="00544221" w:rsidRDefault="00915B83">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90"/>
          <w:jc w:val="center"/>
        </w:trPr>
        <w:tc>
          <w:tcPr>
            <w:tcW w:w="7102" w:type="dxa"/>
            <w:gridSpan w:val="5"/>
            <w:vAlign w:val="center"/>
          </w:tcPr>
          <w:p w:rsidR="00544221" w:rsidRDefault="00915B83">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90"/>
          <w:jc w:val="center"/>
        </w:trPr>
        <w:tc>
          <w:tcPr>
            <w:tcW w:w="9380" w:type="dxa"/>
            <w:gridSpan w:val="9"/>
            <w:vAlign w:val="center"/>
          </w:tcPr>
          <w:p w:rsidR="00544221" w:rsidRDefault="00915B83">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544221">
        <w:trPr>
          <w:cantSplit/>
          <w:trHeight w:val="390"/>
          <w:jc w:val="center"/>
        </w:trPr>
        <w:tc>
          <w:tcPr>
            <w:tcW w:w="7102" w:type="dxa"/>
            <w:gridSpan w:val="5"/>
            <w:vAlign w:val="center"/>
          </w:tcPr>
          <w:p w:rsidR="00544221" w:rsidRDefault="00915B83">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90"/>
          <w:jc w:val="center"/>
        </w:trPr>
        <w:tc>
          <w:tcPr>
            <w:tcW w:w="7102" w:type="dxa"/>
            <w:gridSpan w:val="5"/>
            <w:vAlign w:val="center"/>
          </w:tcPr>
          <w:p w:rsidR="00544221" w:rsidRDefault="00915B83">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90"/>
          <w:jc w:val="center"/>
        </w:trPr>
        <w:tc>
          <w:tcPr>
            <w:tcW w:w="9380" w:type="dxa"/>
            <w:gridSpan w:val="9"/>
            <w:vAlign w:val="center"/>
          </w:tcPr>
          <w:p w:rsidR="00544221" w:rsidRDefault="00915B83">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544221">
        <w:trPr>
          <w:cantSplit/>
          <w:trHeight w:val="390"/>
          <w:jc w:val="center"/>
        </w:trPr>
        <w:tc>
          <w:tcPr>
            <w:tcW w:w="7076" w:type="dxa"/>
            <w:gridSpan w:val="3"/>
            <w:vAlign w:val="center"/>
          </w:tcPr>
          <w:p w:rsidR="00544221" w:rsidRDefault="00915B83">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90"/>
          <w:jc w:val="center"/>
        </w:trPr>
        <w:tc>
          <w:tcPr>
            <w:tcW w:w="7076" w:type="dxa"/>
            <w:gridSpan w:val="3"/>
            <w:vAlign w:val="center"/>
          </w:tcPr>
          <w:p w:rsidR="00544221" w:rsidRDefault="00915B83">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90"/>
          <w:jc w:val="center"/>
        </w:trPr>
        <w:tc>
          <w:tcPr>
            <w:tcW w:w="9380" w:type="dxa"/>
            <w:gridSpan w:val="9"/>
            <w:vAlign w:val="center"/>
          </w:tcPr>
          <w:p w:rsidR="00544221" w:rsidRDefault="00915B83">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544221">
        <w:trPr>
          <w:cantSplit/>
          <w:trHeight w:val="390"/>
          <w:jc w:val="center"/>
        </w:trPr>
        <w:tc>
          <w:tcPr>
            <w:tcW w:w="1158" w:type="dxa"/>
            <w:gridSpan w:val="2"/>
            <w:vMerge w:val="restart"/>
            <w:vAlign w:val="center"/>
          </w:tcPr>
          <w:p w:rsidR="00544221" w:rsidRDefault="00915B83">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544221" w:rsidRDefault="00915B83">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222"/>
          <w:jc w:val="center"/>
        </w:trPr>
        <w:tc>
          <w:tcPr>
            <w:tcW w:w="1158" w:type="dxa"/>
            <w:gridSpan w:val="2"/>
            <w:vMerge/>
          </w:tcPr>
          <w:p w:rsidR="00544221" w:rsidRDefault="00544221">
            <w:pPr>
              <w:rPr>
                <w:rFonts w:ascii="宋体"/>
                <w:color w:val="000000"/>
                <w:spacing w:val="-10"/>
                <w:sz w:val="20"/>
                <w:szCs w:val="20"/>
              </w:rPr>
            </w:pPr>
          </w:p>
        </w:tc>
        <w:tc>
          <w:tcPr>
            <w:tcW w:w="5944" w:type="dxa"/>
            <w:gridSpan w:val="3"/>
          </w:tcPr>
          <w:p w:rsidR="00544221" w:rsidRDefault="00915B8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48"/>
          <w:jc w:val="center"/>
        </w:trPr>
        <w:tc>
          <w:tcPr>
            <w:tcW w:w="1158" w:type="dxa"/>
            <w:gridSpan w:val="2"/>
            <w:vMerge w:val="restart"/>
            <w:vAlign w:val="center"/>
          </w:tcPr>
          <w:p w:rsidR="00544221" w:rsidRDefault="00544221">
            <w:pPr>
              <w:ind w:leftChars="172" w:left="361" w:firstLineChars="597" w:firstLine="1194"/>
              <w:rPr>
                <w:rFonts w:ascii="宋体"/>
                <w:color w:val="000000"/>
                <w:sz w:val="20"/>
                <w:szCs w:val="20"/>
              </w:rPr>
            </w:pPr>
          </w:p>
          <w:p w:rsidR="00544221" w:rsidRDefault="00915B83">
            <w:pPr>
              <w:rPr>
                <w:rFonts w:ascii="宋体"/>
                <w:color w:val="000000"/>
                <w:sz w:val="20"/>
                <w:szCs w:val="20"/>
              </w:rPr>
            </w:pPr>
            <w:r>
              <w:rPr>
                <w:rFonts w:ascii="宋体" w:hAnsi="宋体" w:hint="eastAsia"/>
                <w:color w:val="000000"/>
                <w:sz w:val="20"/>
                <w:szCs w:val="20"/>
              </w:rPr>
              <w:t>环境方针</w:t>
            </w:r>
          </w:p>
        </w:tc>
        <w:tc>
          <w:tcPr>
            <w:tcW w:w="5944" w:type="dxa"/>
            <w:gridSpan w:val="3"/>
          </w:tcPr>
          <w:p w:rsidR="00544221" w:rsidRDefault="00915B83">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48"/>
          <w:jc w:val="center"/>
        </w:trPr>
        <w:tc>
          <w:tcPr>
            <w:tcW w:w="1158" w:type="dxa"/>
            <w:gridSpan w:val="2"/>
            <w:vMerge/>
          </w:tcPr>
          <w:p w:rsidR="00544221" w:rsidRDefault="00544221">
            <w:pPr>
              <w:rPr>
                <w:rFonts w:ascii="宋体"/>
                <w:color w:val="000000"/>
                <w:spacing w:val="-10"/>
                <w:sz w:val="20"/>
                <w:szCs w:val="20"/>
              </w:rPr>
            </w:pPr>
          </w:p>
        </w:tc>
        <w:tc>
          <w:tcPr>
            <w:tcW w:w="5944" w:type="dxa"/>
            <w:gridSpan w:val="3"/>
          </w:tcPr>
          <w:p w:rsidR="00544221" w:rsidRDefault="00915B8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21"/>
          <w:jc w:val="center"/>
        </w:trPr>
        <w:tc>
          <w:tcPr>
            <w:tcW w:w="1158" w:type="dxa"/>
            <w:gridSpan w:val="2"/>
            <w:vMerge w:val="restart"/>
            <w:vAlign w:val="center"/>
          </w:tcPr>
          <w:p w:rsidR="00544221" w:rsidRDefault="00915B83">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544221" w:rsidRDefault="00915B83">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21"/>
          <w:jc w:val="center"/>
        </w:trPr>
        <w:tc>
          <w:tcPr>
            <w:tcW w:w="1158" w:type="dxa"/>
            <w:gridSpan w:val="2"/>
            <w:vMerge/>
          </w:tcPr>
          <w:p w:rsidR="00544221" w:rsidRDefault="00544221">
            <w:pPr>
              <w:rPr>
                <w:rFonts w:ascii="宋体"/>
                <w:color w:val="000000"/>
                <w:spacing w:val="-10"/>
                <w:sz w:val="20"/>
                <w:szCs w:val="20"/>
              </w:rPr>
            </w:pPr>
          </w:p>
        </w:tc>
        <w:tc>
          <w:tcPr>
            <w:tcW w:w="5944" w:type="dxa"/>
            <w:gridSpan w:val="3"/>
          </w:tcPr>
          <w:p w:rsidR="00544221" w:rsidRDefault="00915B8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21"/>
          <w:jc w:val="center"/>
        </w:trPr>
        <w:tc>
          <w:tcPr>
            <w:tcW w:w="7102" w:type="dxa"/>
            <w:gridSpan w:val="5"/>
          </w:tcPr>
          <w:p w:rsidR="00544221" w:rsidRDefault="00915B83">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□否</w:t>
            </w:r>
          </w:p>
        </w:tc>
      </w:tr>
      <w:tr w:rsidR="00544221">
        <w:trPr>
          <w:cantSplit/>
          <w:trHeight w:val="321"/>
          <w:jc w:val="center"/>
        </w:trPr>
        <w:tc>
          <w:tcPr>
            <w:tcW w:w="9380" w:type="dxa"/>
            <w:gridSpan w:val="9"/>
          </w:tcPr>
          <w:p w:rsidR="00544221" w:rsidRDefault="00915B83">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544221">
        <w:trPr>
          <w:cantSplit/>
          <w:trHeight w:val="321"/>
          <w:jc w:val="center"/>
        </w:trPr>
        <w:tc>
          <w:tcPr>
            <w:tcW w:w="7095" w:type="dxa"/>
            <w:gridSpan w:val="4"/>
          </w:tcPr>
          <w:p w:rsidR="00544221" w:rsidRDefault="00915B83">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544221" w:rsidRDefault="00915B83">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544221" w:rsidRDefault="00915B83">
            <w:pPr>
              <w:rPr>
                <w:rFonts w:ascii="宋体"/>
                <w:color w:val="000000"/>
                <w:spacing w:val="-10"/>
                <w:sz w:val="20"/>
                <w:szCs w:val="20"/>
              </w:rPr>
            </w:pPr>
            <w:r>
              <w:rPr>
                <w:rFonts w:ascii="宋体" w:hAnsi="宋体" w:hint="eastAsia"/>
                <w:color w:val="000000"/>
                <w:spacing w:val="-10"/>
                <w:sz w:val="20"/>
                <w:szCs w:val="20"/>
              </w:rPr>
              <w:t>□否</w:t>
            </w:r>
          </w:p>
        </w:tc>
      </w:tr>
      <w:tr w:rsidR="00544221">
        <w:trPr>
          <w:cantSplit/>
          <w:trHeight w:val="321"/>
          <w:jc w:val="center"/>
        </w:trPr>
        <w:tc>
          <w:tcPr>
            <w:tcW w:w="7095" w:type="dxa"/>
            <w:gridSpan w:val="4"/>
          </w:tcPr>
          <w:p w:rsidR="00544221" w:rsidRDefault="00915B83">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544221" w:rsidRDefault="00915B83">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544221" w:rsidRDefault="00915B83">
            <w:pPr>
              <w:rPr>
                <w:rFonts w:ascii="宋体"/>
                <w:color w:val="000000"/>
                <w:spacing w:val="-10"/>
                <w:sz w:val="20"/>
                <w:szCs w:val="20"/>
              </w:rPr>
            </w:pPr>
            <w:r>
              <w:rPr>
                <w:rFonts w:ascii="宋体" w:hAnsi="宋体" w:hint="eastAsia"/>
                <w:color w:val="000000"/>
                <w:spacing w:val="-10"/>
                <w:sz w:val="20"/>
                <w:szCs w:val="20"/>
              </w:rPr>
              <w:t>□否</w:t>
            </w:r>
          </w:p>
        </w:tc>
      </w:tr>
      <w:tr w:rsidR="00544221">
        <w:trPr>
          <w:cantSplit/>
          <w:trHeight w:val="321"/>
          <w:jc w:val="center"/>
        </w:trPr>
        <w:tc>
          <w:tcPr>
            <w:tcW w:w="9380" w:type="dxa"/>
            <w:gridSpan w:val="9"/>
          </w:tcPr>
          <w:p w:rsidR="00544221" w:rsidRDefault="00915B83">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544221">
        <w:trPr>
          <w:cantSplit/>
          <w:trHeight w:val="321"/>
          <w:jc w:val="center"/>
        </w:trPr>
        <w:tc>
          <w:tcPr>
            <w:tcW w:w="1158" w:type="dxa"/>
            <w:gridSpan w:val="2"/>
            <w:vMerge w:val="restart"/>
            <w:vAlign w:val="center"/>
          </w:tcPr>
          <w:p w:rsidR="00544221" w:rsidRDefault="00915B83">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544221" w:rsidRDefault="00915B8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21"/>
          <w:jc w:val="center"/>
        </w:trPr>
        <w:tc>
          <w:tcPr>
            <w:tcW w:w="1158" w:type="dxa"/>
            <w:gridSpan w:val="2"/>
            <w:vMerge/>
            <w:vAlign w:val="center"/>
          </w:tcPr>
          <w:p w:rsidR="00544221" w:rsidRDefault="00544221">
            <w:pPr>
              <w:ind w:leftChars="80" w:left="168"/>
              <w:rPr>
                <w:rFonts w:ascii="宋体"/>
                <w:color w:val="000000"/>
                <w:spacing w:val="-10"/>
                <w:sz w:val="20"/>
                <w:szCs w:val="20"/>
              </w:rPr>
            </w:pPr>
          </w:p>
        </w:tc>
        <w:tc>
          <w:tcPr>
            <w:tcW w:w="5944" w:type="dxa"/>
            <w:gridSpan w:val="3"/>
          </w:tcPr>
          <w:p w:rsidR="00544221" w:rsidRDefault="00915B8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21"/>
          <w:jc w:val="center"/>
        </w:trPr>
        <w:tc>
          <w:tcPr>
            <w:tcW w:w="1158" w:type="dxa"/>
            <w:gridSpan w:val="2"/>
            <w:vMerge/>
          </w:tcPr>
          <w:p w:rsidR="00544221" w:rsidRDefault="00544221">
            <w:pPr>
              <w:ind w:leftChars="80" w:left="168"/>
              <w:rPr>
                <w:rFonts w:ascii="宋体"/>
                <w:color w:val="000000"/>
                <w:spacing w:val="-10"/>
                <w:sz w:val="20"/>
                <w:szCs w:val="20"/>
              </w:rPr>
            </w:pPr>
          </w:p>
        </w:tc>
        <w:tc>
          <w:tcPr>
            <w:tcW w:w="5944" w:type="dxa"/>
            <w:gridSpan w:val="3"/>
          </w:tcPr>
          <w:p w:rsidR="00544221" w:rsidRDefault="00915B8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66"/>
          <w:jc w:val="center"/>
        </w:trPr>
        <w:tc>
          <w:tcPr>
            <w:tcW w:w="1148" w:type="dxa"/>
            <w:vMerge w:val="restart"/>
            <w:vAlign w:val="center"/>
          </w:tcPr>
          <w:p w:rsidR="00544221" w:rsidRDefault="00915B83">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544221" w:rsidRDefault="00544221">
            <w:pPr>
              <w:rPr>
                <w:rFonts w:ascii="宋体"/>
                <w:color w:val="000000"/>
                <w:sz w:val="20"/>
                <w:szCs w:val="20"/>
              </w:rPr>
            </w:pPr>
          </w:p>
          <w:p w:rsidR="00544221" w:rsidRDefault="00544221">
            <w:pPr>
              <w:tabs>
                <w:tab w:val="left" w:pos="430"/>
              </w:tabs>
              <w:ind w:left="400" w:hangingChars="200" w:hanging="400"/>
              <w:rPr>
                <w:rFonts w:ascii="宋体"/>
                <w:color w:val="000000"/>
                <w:sz w:val="20"/>
                <w:szCs w:val="20"/>
              </w:rPr>
            </w:pPr>
          </w:p>
        </w:tc>
        <w:tc>
          <w:tcPr>
            <w:tcW w:w="5954" w:type="dxa"/>
            <w:gridSpan w:val="4"/>
          </w:tcPr>
          <w:p w:rsidR="00544221" w:rsidRDefault="00915B83">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66"/>
          <w:jc w:val="center"/>
        </w:trPr>
        <w:tc>
          <w:tcPr>
            <w:tcW w:w="1148" w:type="dxa"/>
            <w:vMerge/>
          </w:tcPr>
          <w:p w:rsidR="00544221" w:rsidRDefault="00544221">
            <w:pPr>
              <w:rPr>
                <w:rFonts w:ascii="宋体"/>
                <w:color w:val="000000"/>
                <w:sz w:val="20"/>
                <w:szCs w:val="20"/>
              </w:rPr>
            </w:pPr>
          </w:p>
        </w:tc>
        <w:tc>
          <w:tcPr>
            <w:tcW w:w="5954" w:type="dxa"/>
            <w:gridSpan w:val="4"/>
          </w:tcPr>
          <w:p w:rsidR="00544221" w:rsidRDefault="00915B83">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296"/>
          <w:jc w:val="center"/>
        </w:trPr>
        <w:tc>
          <w:tcPr>
            <w:tcW w:w="1148" w:type="dxa"/>
            <w:vMerge/>
          </w:tcPr>
          <w:p w:rsidR="00544221" w:rsidRDefault="00544221">
            <w:pPr>
              <w:rPr>
                <w:rFonts w:ascii="宋体"/>
                <w:color w:val="000000"/>
                <w:sz w:val="20"/>
                <w:szCs w:val="20"/>
              </w:rPr>
            </w:pPr>
          </w:p>
        </w:tc>
        <w:tc>
          <w:tcPr>
            <w:tcW w:w="5954" w:type="dxa"/>
            <w:gridSpan w:val="4"/>
          </w:tcPr>
          <w:p w:rsidR="00544221" w:rsidRDefault="00915B8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294"/>
          <w:jc w:val="center"/>
        </w:trPr>
        <w:tc>
          <w:tcPr>
            <w:tcW w:w="1148" w:type="dxa"/>
            <w:vMerge w:val="restart"/>
            <w:vAlign w:val="center"/>
          </w:tcPr>
          <w:p w:rsidR="00544221" w:rsidRDefault="00915B83">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544221" w:rsidRDefault="00915B83">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544221" w:rsidRDefault="00915B83">
            <w:pPr>
              <w:rPr>
                <w:rFonts w:ascii="宋体"/>
                <w:color w:val="000000"/>
                <w:sz w:val="20"/>
                <w:szCs w:val="20"/>
              </w:rPr>
            </w:pPr>
            <w:r>
              <w:rPr>
                <w:rFonts w:ascii="宋体" w:hAnsi="宋体" w:hint="eastAsia"/>
                <w:color w:val="000000"/>
                <w:sz w:val="20"/>
                <w:szCs w:val="20"/>
              </w:rPr>
              <w:t>■是</w:t>
            </w:r>
          </w:p>
        </w:tc>
        <w:tc>
          <w:tcPr>
            <w:tcW w:w="1308" w:type="dxa"/>
            <w:gridSpan w:val="2"/>
          </w:tcPr>
          <w:p w:rsidR="00544221" w:rsidRDefault="00915B83">
            <w:pPr>
              <w:rPr>
                <w:rFonts w:ascii="宋体"/>
                <w:color w:val="000000"/>
                <w:sz w:val="20"/>
                <w:szCs w:val="20"/>
              </w:rPr>
            </w:pPr>
            <w:r>
              <w:rPr>
                <w:rFonts w:ascii="宋体" w:hAnsi="宋体" w:hint="eastAsia"/>
                <w:color w:val="000000"/>
                <w:sz w:val="20"/>
                <w:szCs w:val="20"/>
              </w:rPr>
              <w:t>□否</w:t>
            </w:r>
          </w:p>
        </w:tc>
      </w:tr>
      <w:tr w:rsidR="00544221">
        <w:trPr>
          <w:cantSplit/>
          <w:trHeight w:val="294"/>
          <w:jc w:val="center"/>
        </w:trPr>
        <w:tc>
          <w:tcPr>
            <w:tcW w:w="1148" w:type="dxa"/>
            <w:vMerge/>
          </w:tcPr>
          <w:p w:rsidR="00544221" w:rsidRDefault="00544221">
            <w:pPr>
              <w:rPr>
                <w:rFonts w:ascii="宋体"/>
                <w:color w:val="000000"/>
                <w:sz w:val="20"/>
                <w:szCs w:val="20"/>
              </w:rPr>
            </w:pPr>
          </w:p>
        </w:tc>
        <w:tc>
          <w:tcPr>
            <w:tcW w:w="5954" w:type="dxa"/>
            <w:gridSpan w:val="4"/>
          </w:tcPr>
          <w:p w:rsidR="00544221" w:rsidRDefault="00915B83">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544221" w:rsidRDefault="00915B83">
            <w:pPr>
              <w:rPr>
                <w:rFonts w:ascii="宋体"/>
                <w:color w:val="000000"/>
                <w:sz w:val="20"/>
                <w:szCs w:val="20"/>
              </w:rPr>
            </w:pPr>
            <w:r>
              <w:rPr>
                <w:rFonts w:ascii="宋体" w:hAnsi="宋体" w:hint="eastAsia"/>
                <w:color w:val="000000"/>
                <w:sz w:val="20"/>
                <w:szCs w:val="20"/>
              </w:rPr>
              <w:t>■是</w:t>
            </w:r>
          </w:p>
        </w:tc>
        <w:tc>
          <w:tcPr>
            <w:tcW w:w="1308" w:type="dxa"/>
            <w:gridSpan w:val="2"/>
          </w:tcPr>
          <w:p w:rsidR="00544221" w:rsidRDefault="00915B83">
            <w:pPr>
              <w:rPr>
                <w:rFonts w:ascii="宋体"/>
                <w:color w:val="000000"/>
                <w:sz w:val="20"/>
                <w:szCs w:val="20"/>
              </w:rPr>
            </w:pPr>
            <w:r>
              <w:rPr>
                <w:rFonts w:ascii="宋体" w:hAnsi="宋体" w:hint="eastAsia"/>
                <w:color w:val="000000"/>
                <w:sz w:val="20"/>
                <w:szCs w:val="20"/>
              </w:rPr>
              <w:t>□否</w:t>
            </w:r>
          </w:p>
        </w:tc>
      </w:tr>
      <w:tr w:rsidR="00544221">
        <w:trPr>
          <w:cantSplit/>
          <w:trHeight w:val="294"/>
          <w:jc w:val="center"/>
        </w:trPr>
        <w:tc>
          <w:tcPr>
            <w:tcW w:w="1148" w:type="dxa"/>
            <w:vMerge/>
          </w:tcPr>
          <w:p w:rsidR="00544221" w:rsidRDefault="00544221">
            <w:pPr>
              <w:rPr>
                <w:rFonts w:ascii="宋体"/>
                <w:color w:val="000000"/>
                <w:sz w:val="20"/>
                <w:szCs w:val="20"/>
              </w:rPr>
            </w:pPr>
          </w:p>
        </w:tc>
        <w:tc>
          <w:tcPr>
            <w:tcW w:w="5954" w:type="dxa"/>
            <w:gridSpan w:val="4"/>
          </w:tcPr>
          <w:p w:rsidR="00544221" w:rsidRDefault="00915B8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544221" w:rsidRDefault="00915B83">
            <w:pPr>
              <w:rPr>
                <w:rFonts w:ascii="宋体"/>
                <w:color w:val="000000"/>
                <w:sz w:val="20"/>
                <w:szCs w:val="20"/>
              </w:rPr>
            </w:pPr>
            <w:r>
              <w:rPr>
                <w:rFonts w:ascii="宋体" w:hAnsi="宋体" w:hint="eastAsia"/>
                <w:color w:val="000000"/>
                <w:sz w:val="20"/>
                <w:szCs w:val="20"/>
              </w:rPr>
              <w:t>■是</w:t>
            </w:r>
          </w:p>
        </w:tc>
        <w:tc>
          <w:tcPr>
            <w:tcW w:w="1308" w:type="dxa"/>
            <w:gridSpan w:val="2"/>
          </w:tcPr>
          <w:p w:rsidR="00544221" w:rsidRDefault="00915B83">
            <w:pPr>
              <w:rPr>
                <w:rFonts w:ascii="宋体"/>
                <w:color w:val="000000"/>
                <w:sz w:val="20"/>
                <w:szCs w:val="20"/>
              </w:rPr>
            </w:pPr>
            <w:r>
              <w:rPr>
                <w:rFonts w:ascii="宋体" w:hAnsi="宋体" w:hint="eastAsia"/>
                <w:color w:val="000000"/>
                <w:sz w:val="20"/>
                <w:szCs w:val="20"/>
              </w:rPr>
              <w:t>□否</w:t>
            </w:r>
          </w:p>
        </w:tc>
      </w:tr>
      <w:tr w:rsidR="00544221">
        <w:trPr>
          <w:cantSplit/>
          <w:trHeight w:val="294"/>
          <w:jc w:val="center"/>
        </w:trPr>
        <w:tc>
          <w:tcPr>
            <w:tcW w:w="1148" w:type="dxa"/>
            <w:vMerge/>
          </w:tcPr>
          <w:p w:rsidR="00544221" w:rsidRDefault="00544221">
            <w:pPr>
              <w:rPr>
                <w:rFonts w:ascii="宋体"/>
                <w:b/>
                <w:color w:val="000000"/>
                <w:sz w:val="20"/>
                <w:szCs w:val="20"/>
              </w:rPr>
            </w:pPr>
          </w:p>
        </w:tc>
        <w:tc>
          <w:tcPr>
            <w:tcW w:w="5954" w:type="dxa"/>
            <w:gridSpan w:val="4"/>
          </w:tcPr>
          <w:p w:rsidR="00544221" w:rsidRDefault="00915B8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63"/>
          <w:jc w:val="center"/>
        </w:trPr>
        <w:tc>
          <w:tcPr>
            <w:tcW w:w="7102" w:type="dxa"/>
            <w:gridSpan w:val="5"/>
          </w:tcPr>
          <w:p w:rsidR="00544221" w:rsidRDefault="00915B83">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544221" w:rsidRDefault="00544221">
            <w:pPr>
              <w:rPr>
                <w:rFonts w:ascii="宋体"/>
                <w:b/>
                <w:color w:val="000000"/>
                <w:sz w:val="20"/>
                <w:szCs w:val="20"/>
              </w:rPr>
            </w:pPr>
          </w:p>
        </w:tc>
        <w:tc>
          <w:tcPr>
            <w:tcW w:w="1308" w:type="dxa"/>
            <w:gridSpan w:val="2"/>
          </w:tcPr>
          <w:p w:rsidR="00544221" w:rsidRDefault="00544221">
            <w:pPr>
              <w:rPr>
                <w:rFonts w:ascii="宋体"/>
                <w:b/>
                <w:color w:val="000000"/>
                <w:sz w:val="20"/>
                <w:szCs w:val="20"/>
              </w:rPr>
            </w:pPr>
          </w:p>
        </w:tc>
      </w:tr>
      <w:tr w:rsidR="00544221">
        <w:trPr>
          <w:cantSplit/>
          <w:trHeight w:val="306"/>
          <w:jc w:val="center"/>
        </w:trPr>
        <w:tc>
          <w:tcPr>
            <w:tcW w:w="1148" w:type="dxa"/>
            <w:vMerge w:val="restart"/>
            <w:vAlign w:val="center"/>
          </w:tcPr>
          <w:p w:rsidR="00544221" w:rsidRDefault="00915B8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544221" w:rsidRDefault="00915B8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15"/>
          <w:jc w:val="center"/>
        </w:trPr>
        <w:tc>
          <w:tcPr>
            <w:tcW w:w="1148" w:type="dxa"/>
            <w:vMerge/>
            <w:vAlign w:val="center"/>
          </w:tcPr>
          <w:p w:rsidR="00544221" w:rsidRDefault="00544221">
            <w:pPr>
              <w:ind w:leftChars="-21" w:left="-4" w:hangingChars="20" w:hanging="40"/>
              <w:rPr>
                <w:rFonts w:ascii="宋体"/>
                <w:color w:val="000000"/>
                <w:sz w:val="20"/>
                <w:szCs w:val="20"/>
              </w:rPr>
            </w:pPr>
          </w:p>
        </w:tc>
        <w:tc>
          <w:tcPr>
            <w:tcW w:w="5954" w:type="dxa"/>
            <w:gridSpan w:val="4"/>
            <w:vAlign w:val="center"/>
          </w:tcPr>
          <w:p w:rsidR="00544221" w:rsidRDefault="00915B83">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44221">
        <w:trPr>
          <w:cantSplit/>
          <w:trHeight w:val="422"/>
          <w:jc w:val="center"/>
        </w:trPr>
        <w:tc>
          <w:tcPr>
            <w:tcW w:w="1148" w:type="dxa"/>
            <w:vMerge w:val="restart"/>
            <w:vAlign w:val="center"/>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544221" w:rsidRDefault="00915B83">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478"/>
          <w:jc w:val="center"/>
        </w:trPr>
        <w:tc>
          <w:tcPr>
            <w:tcW w:w="1148" w:type="dxa"/>
            <w:vMerge/>
            <w:vAlign w:val="center"/>
          </w:tcPr>
          <w:p w:rsidR="00544221" w:rsidRDefault="00544221">
            <w:pPr>
              <w:ind w:leftChars="88" w:left="185"/>
              <w:rPr>
                <w:rFonts w:ascii="宋体"/>
                <w:color w:val="000000"/>
                <w:sz w:val="20"/>
                <w:szCs w:val="20"/>
              </w:rPr>
            </w:pPr>
          </w:p>
        </w:tc>
        <w:tc>
          <w:tcPr>
            <w:tcW w:w="5954" w:type="dxa"/>
            <w:gridSpan w:val="4"/>
            <w:vAlign w:val="center"/>
          </w:tcPr>
          <w:p w:rsidR="00544221" w:rsidRDefault="00915B83">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434"/>
          <w:jc w:val="center"/>
        </w:trPr>
        <w:tc>
          <w:tcPr>
            <w:tcW w:w="1148" w:type="dxa"/>
            <w:vMerge/>
            <w:vAlign w:val="center"/>
          </w:tcPr>
          <w:p w:rsidR="00544221" w:rsidRDefault="00544221">
            <w:pPr>
              <w:ind w:leftChars="88" w:left="185"/>
              <w:rPr>
                <w:rFonts w:ascii="宋体"/>
                <w:color w:val="000000"/>
                <w:sz w:val="20"/>
                <w:szCs w:val="20"/>
              </w:rPr>
            </w:pPr>
          </w:p>
        </w:tc>
        <w:tc>
          <w:tcPr>
            <w:tcW w:w="5954" w:type="dxa"/>
            <w:gridSpan w:val="4"/>
            <w:vAlign w:val="center"/>
          </w:tcPr>
          <w:p w:rsidR="00544221" w:rsidRDefault="00915B83">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44221">
        <w:trPr>
          <w:cantSplit/>
          <w:trHeight w:val="392"/>
          <w:jc w:val="center"/>
        </w:trPr>
        <w:tc>
          <w:tcPr>
            <w:tcW w:w="7102" w:type="dxa"/>
            <w:gridSpan w:val="5"/>
          </w:tcPr>
          <w:p w:rsidR="00544221" w:rsidRDefault="00915B83">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544221" w:rsidRDefault="00915B83">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544221" w:rsidRDefault="00915B83">
            <w:pPr>
              <w:rPr>
                <w:rFonts w:ascii="宋体"/>
                <w:b/>
                <w:color w:val="000000"/>
                <w:spacing w:val="-10"/>
                <w:sz w:val="20"/>
                <w:szCs w:val="20"/>
              </w:rPr>
            </w:pPr>
            <w:r>
              <w:rPr>
                <w:rFonts w:ascii="宋体" w:hAnsi="宋体" w:hint="eastAsia"/>
                <w:b/>
                <w:color w:val="000000"/>
                <w:sz w:val="20"/>
                <w:szCs w:val="20"/>
              </w:rPr>
              <w:t>□否</w:t>
            </w:r>
          </w:p>
        </w:tc>
      </w:tr>
      <w:tr w:rsidR="00544221">
        <w:trPr>
          <w:cantSplit/>
          <w:trHeight w:val="392"/>
          <w:jc w:val="center"/>
        </w:trPr>
        <w:tc>
          <w:tcPr>
            <w:tcW w:w="7102" w:type="dxa"/>
            <w:gridSpan w:val="5"/>
          </w:tcPr>
          <w:p w:rsidR="00544221" w:rsidRDefault="00915B83">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z w:val="20"/>
                <w:szCs w:val="20"/>
              </w:rPr>
              <w:t>□否</w:t>
            </w:r>
          </w:p>
        </w:tc>
      </w:tr>
      <w:tr w:rsidR="00544221">
        <w:trPr>
          <w:cantSplit/>
          <w:trHeight w:val="392"/>
          <w:jc w:val="center"/>
        </w:trPr>
        <w:tc>
          <w:tcPr>
            <w:tcW w:w="7102" w:type="dxa"/>
            <w:gridSpan w:val="5"/>
          </w:tcPr>
          <w:p w:rsidR="00544221" w:rsidRDefault="00915B83">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544221" w:rsidRDefault="00544221">
            <w:pPr>
              <w:rPr>
                <w:rFonts w:ascii="宋体"/>
                <w:b/>
                <w:color w:val="000000"/>
                <w:spacing w:val="-10"/>
                <w:sz w:val="20"/>
                <w:szCs w:val="20"/>
              </w:rPr>
            </w:pPr>
          </w:p>
        </w:tc>
        <w:tc>
          <w:tcPr>
            <w:tcW w:w="1308" w:type="dxa"/>
            <w:gridSpan w:val="2"/>
          </w:tcPr>
          <w:p w:rsidR="00544221" w:rsidRDefault="00544221">
            <w:pPr>
              <w:rPr>
                <w:rFonts w:ascii="宋体"/>
                <w:b/>
                <w:color w:val="000000"/>
                <w:sz w:val="20"/>
                <w:szCs w:val="20"/>
              </w:rPr>
            </w:pPr>
          </w:p>
        </w:tc>
      </w:tr>
      <w:tr w:rsidR="00544221">
        <w:trPr>
          <w:cantSplit/>
          <w:trHeight w:val="392"/>
          <w:jc w:val="center"/>
        </w:trPr>
        <w:tc>
          <w:tcPr>
            <w:tcW w:w="9380" w:type="dxa"/>
            <w:gridSpan w:val="9"/>
          </w:tcPr>
          <w:p w:rsidR="00544221" w:rsidRDefault="00915B83">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544221">
        <w:trPr>
          <w:cantSplit/>
          <w:trHeight w:val="392"/>
          <w:jc w:val="center"/>
        </w:trPr>
        <w:tc>
          <w:tcPr>
            <w:tcW w:w="7102" w:type="dxa"/>
            <w:gridSpan w:val="5"/>
          </w:tcPr>
          <w:p w:rsidR="00544221" w:rsidRDefault="00915B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z w:val="20"/>
                <w:szCs w:val="20"/>
              </w:rPr>
              <w:t>□否</w:t>
            </w:r>
          </w:p>
        </w:tc>
      </w:tr>
      <w:tr w:rsidR="00544221">
        <w:trPr>
          <w:cantSplit/>
          <w:trHeight w:val="392"/>
          <w:jc w:val="center"/>
        </w:trPr>
        <w:tc>
          <w:tcPr>
            <w:tcW w:w="7102" w:type="dxa"/>
            <w:gridSpan w:val="5"/>
          </w:tcPr>
          <w:p w:rsidR="00544221" w:rsidRDefault="00915B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92"/>
          <w:jc w:val="center"/>
        </w:trPr>
        <w:tc>
          <w:tcPr>
            <w:tcW w:w="7102" w:type="dxa"/>
            <w:gridSpan w:val="5"/>
          </w:tcPr>
          <w:p w:rsidR="00544221" w:rsidRDefault="00915B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z w:val="20"/>
                <w:szCs w:val="20"/>
              </w:rPr>
              <w:t>□不合理</w:t>
            </w:r>
          </w:p>
        </w:tc>
      </w:tr>
      <w:tr w:rsidR="00544221">
        <w:trPr>
          <w:cantSplit/>
          <w:trHeight w:val="392"/>
          <w:jc w:val="center"/>
        </w:trPr>
        <w:tc>
          <w:tcPr>
            <w:tcW w:w="7102" w:type="dxa"/>
            <w:gridSpan w:val="5"/>
          </w:tcPr>
          <w:p w:rsidR="00544221" w:rsidRDefault="00915B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z w:val="20"/>
                <w:szCs w:val="20"/>
              </w:rPr>
              <w:t>□否</w:t>
            </w:r>
          </w:p>
        </w:tc>
      </w:tr>
      <w:tr w:rsidR="00544221">
        <w:trPr>
          <w:cantSplit/>
          <w:trHeight w:val="392"/>
          <w:jc w:val="center"/>
        </w:trPr>
        <w:tc>
          <w:tcPr>
            <w:tcW w:w="7102" w:type="dxa"/>
            <w:gridSpan w:val="5"/>
          </w:tcPr>
          <w:p w:rsidR="00544221" w:rsidRDefault="00915B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92"/>
          <w:jc w:val="center"/>
        </w:trPr>
        <w:tc>
          <w:tcPr>
            <w:tcW w:w="7102" w:type="dxa"/>
            <w:gridSpan w:val="5"/>
          </w:tcPr>
          <w:p w:rsidR="00544221" w:rsidRDefault="00915B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92"/>
          <w:jc w:val="center"/>
        </w:trPr>
        <w:tc>
          <w:tcPr>
            <w:tcW w:w="9380" w:type="dxa"/>
            <w:gridSpan w:val="9"/>
          </w:tcPr>
          <w:p w:rsidR="00544221" w:rsidRDefault="00915B83">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544221">
        <w:trPr>
          <w:cantSplit/>
          <w:trHeight w:val="392"/>
          <w:jc w:val="center"/>
        </w:trPr>
        <w:tc>
          <w:tcPr>
            <w:tcW w:w="7102" w:type="dxa"/>
            <w:gridSpan w:val="5"/>
          </w:tcPr>
          <w:p w:rsidR="00544221" w:rsidRDefault="00915B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z w:val="20"/>
                <w:szCs w:val="20"/>
              </w:rPr>
              <w:t>□否</w:t>
            </w:r>
          </w:p>
        </w:tc>
      </w:tr>
      <w:tr w:rsidR="00544221">
        <w:trPr>
          <w:cantSplit/>
          <w:trHeight w:val="392"/>
          <w:jc w:val="center"/>
        </w:trPr>
        <w:tc>
          <w:tcPr>
            <w:tcW w:w="7102" w:type="dxa"/>
            <w:gridSpan w:val="5"/>
          </w:tcPr>
          <w:p w:rsidR="00544221" w:rsidRDefault="00915B83">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z w:val="20"/>
                <w:szCs w:val="20"/>
              </w:rPr>
              <w:t>□否</w:t>
            </w:r>
          </w:p>
        </w:tc>
      </w:tr>
      <w:tr w:rsidR="00544221">
        <w:trPr>
          <w:cantSplit/>
          <w:trHeight w:val="392"/>
          <w:jc w:val="center"/>
        </w:trPr>
        <w:tc>
          <w:tcPr>
            <w:tcW w:w="7102" w:type="dxa"/>
            <w:gridSpan w:val="5"/>
          </w:tcPr>
          <w:p w:rsidR="00544221" w:rsidRDefault="00915B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44221">
        <w:trPr>
          <w:cantSplit/>
          <w:trHeight w:val="457"/>
          <w:jc w:val="center"/>
        </w:trPr>
        <w:tc>
          <w:tcPr>
            <w:tcW w:w="7102" w:type="dxa"/>
            <w:gridSpan w:val="5"/>
          </w:tcPr>
          <w:p w:rsidR="00544221" w:rsidRDefault="00915B8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z w:val="20"/>
                <w:szCs w:val="20"/>
              </w:rPr>
              <w:t>□否</w:t>
            </w:r>
          </w:p>
        </w:tc>
      </w:tr>
      <w:tr w:rsidR="00544221">
        <w:trPr>
          <w:cantSplit/>
          <w:trHeight w:val="412"/>
          <w:jc w:val="center"/>
        </w:trPr>
        <w:tc>
          <w:tcPr>
            <w:tcW w:w="7102" w:type="dxa"/>
            <w:gridSpan w:val="5"/>
          </w:tcPr>
          <w:p w:rsidR="00544221" w:rsidRDefault="00915B8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z w:val="20"/>
                <w:szCs w:val="20"/>
              </w:rPr>
              <w:t>□否</w:t>
            </w:r>
          </w:p>
        </w:tc>
      </w:tr>
      <w:tr w:rsidR="00544221">
        <w:trPr>
          <w:cantSplit/>
          <w:trHeight w:val="412"/>
          <w:jc w:val="center"/>
        </w:trPr>
        <w:tc>
          <w:tcPr>
            <w:tcW w:w="9380" w:type="dxa"/>
            <w:gridSpan w:val="9"/>
          </w:tcPr>
          <w:p w:rsidR="00544221" w:rsidRDefault="00915B83">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544221">
        <w:trPr>
          <w:cantSplit/>
          <w:trHeight w:val="412"/>
          <w:jc w:val="center"/>
        </w:trPr>
        <w:tc>
          <w:tcPr>
            <w:tcW w:w="7102" w:type="dxa"/>
            <w:gridSpan w:val="5"/>
          </w:tcPr>
          <w:p w:rsidR="00544221" w:rsidRDefault="00915B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z w:val="20"/>
                <w:szCs w:val="20"/>
              </w:rPr>
              <w:t>□否</w:t>
            </w:r>
          </w:p>
        </w:tc>
      </w:tr>
      <w:tr w:rsidR="00544221">
        <w:trPr>
          <w:cantSplit/>
          <w:trHeight w:val="412"/>
          <w:jc w:val="center"/>
        </w:trPr>
        <w:tc>
          <w:tcPr>
            <w:tcW w:w="7102" w:type="dxa"/>
            <w:gridSpan w:val="5"/>
          </w:tcPr>
          <w:p w:rsidR="00544221" w:rsidRDefault="00915B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z w:val="20"/>
                <w:szCs w:val="20"/>
              </w:rPr>
              <w:t>□否</w:t>
            </w:r>
          </w:p>
        </w:tc>
      </w:tr>
      <w:tr w:rsidR="00544221">
        <w:trPr>
          <w:cantSplit/>
          <w:trHeight w:val="412"/>
          <w:jc w:val="center"/>
        </w:trPr>
        <w:tc>
          <w:tcPr>
            <w:tcW w:w="7102" w:type="dxa"/>
            <w:gridSpan w:val="5"/>
          </w:tcPr>
          <w:p w:rsidR="00544221" w:rsidRDefault="00915B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44221">
        <w:trPr>
          <w:cantSplit/>
          <w:trHeight w:val="412"/>
          <w:jc w:val="center"/>
        </w:trPr>
        <w:tc>
          <w:tcPr>
            <w:tcW w:w="7102" w:type="dxa"/>
            <w:gridSpan w:val="5"/>
          </w:tcPr>
          <w:p w:rsidR="00544221" w:rsidRDefault="00915B83">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z w:val="20"/>
                <w:szCs w:val="20"/>
              </w:rPr>
              <w:t>□否</w:t>
            </w:r>
          </w:p>
        </w:tc>
      </w:tr>
      <w:tr w:rsidR="00544221">
        <w:trPr>
          <w:cantSplit/>
          <w:trHeight w:val="412"/>
          <w:jc w:val="center"/>
        </w:trPr>
        <w:tc>
          <w:tcPr>
            <w:tcW w:w="7102" w:type="dxa"/>
            <w:gridSpan w:val="5"/>
          </w:tcPr>
          <w:p w:rsidR="00544221" w:rsidRDefault="00915B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z w:val="20"/>
                <w:szCs w:val="20"/>
              </w:rPr>
              <w:t>□否</w:t>
            </w:r>
          </w:p>
        </w:tc>
      </w:tr>
      <w:tr w:rsidR="00544221">
        <w:trPr>
          <w:cantSplit/>
          <w:trHeight w:val="412"/>
          <w:jc w:val="center"/>
        </w:trPr>
        <w:tc>
          <w:tcPr>
            <w:tcW w:w="7102" w:type="dxa"/>
            <w:gridSpan w:val="5"/>
          </w:tcPr>
          <w:p w:rsidR="00544221" w:rsidRDefault="00915B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z w:val="20"/>
                <w:szCs w:val="20"/>
              </w:rPr>
              <w:t>□否</w:t>
            </w:r>
          </w:p>
        </w:tc>
      </w:tr>
      <w:tr w:rsidR="00544221">
        <w:trPr>
          <w:cantSplit/>
          <w:trHeight w:val="412"/>
          <w:jc w:val="center"/>
        </w:trPr>
        <w:tc>
          <w:tcPr>
            <w:tcW w:w="7102" w:type="dxa"/>
            <w:gridSpan w:val="5"/>
          </w:tcPr>
          <w:p w:rsidR="00544221" w:rsidRDefault="00915B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z w:val="20"/>
                <w:szCs w:val="20"/>
              </w:rPr>
              <w:t>□否</w:t>
            </w:r>
          </w:p>
        </w:tc>
      </w:tr>
      <w:tr w:rsidR="00544221">
        <w:trPr>
          <w:cantSplit/>
          <w:trHeight w:val="412"/>
          <w:jc w:val="center"/>
        </w:trPr>
        <w:tc>
          <w:tcPr>
            <w:tcW w:w="7102" w:type="dxa"/>
            <w:gridSpan w:val="5"/>
          </w:tcPr>
          <w:p w:rsidR="00544221" w:rsidRDefault="00915B83">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44221" w:rsidRDefault="00915B83">
            <w:pPr>
              <w:rPr>
                <w:rFonts w:ascii="宋体"/>
                <w:color w:val="000000"/>
                <w:spacing w:val="-10"/>
                <w:sz w:val="20"/>
                <w:szCs w:val="20"/>
              </w:rPr>
            </w:pPr>
            <w:r>
              <w:rPr>
                <w:rFonts w:ascii="宋体" w:hAnsi="宋体" w:hint="eastAsia"/>
                <w:color w:val="000000"/>
                <w:sz w:val="20"/>
                <w:szCs w:val="20"/>
              </w:rPr>
              <w:t>□否</w:t>
            </w:r>
          </w:p>
        </w:tc>
      </w:tr>
      <w:tr w:rsidR="00544221">
        <w:trPr>
          <w:cantSplit/>
          <w:trHeight w:val="412"/>
          <w:jc w:val="center"/>
        </w:trPr>
        <w:tc>
          <w:tcPr>
            <w:tcW w:w="9380" w:type="dxa"/>
            <w:gridSpan w:val="9"/>
          </w:tcPr>
          <w:p w:rsidR="00544221" w:rsidRDefault="00915B83">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544221" w:rsidRDefault="00544221">
      <w:pPr>
        <w:pStyle w:val="a5"/>
        <w:pBdr>
          <w:bottom w:val="none" w:sz="0" w:space="0" w:color="auto"/>
        </w:pBdr>
        <w:ind w:right="600"/>
        <w:jc w:val="both"/>
        <w:rPr>
          <w:color w:val="000000"/>
          <w:sz w:val="32"/>
          <w:szCs w:val="32"/>
        </w:rPr>
      </w:pPr>
    </w:p>
    <w:p w:rsidR="00544221" w:rsidRDefault="00915B83">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544221">
        <w:trPr>
          <w:trHeight w:val="333"/>
        </w:trPr>
        <w:tc>
          <w:tcPr>
            <w:tcW w:w="9355" w:type="dxa"/>
            <w:gridSpan w:val="3"/>
          </w:tcPr>
          <w:p w:rsidR="00544221" w:rsidRDefault="00915B83">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544221">
        <w:trPr>
          <w:trHeight w:val="360"/>
        </w:trPr>
        <w:tc>
          <w:tcPr>
            <w:tcW w:w="2977" w:type="dxa"/>
            <w:gridSpan w:val="2"/>
          </w:tcPr>
          <w:p w:rsidR="00544221" w:rsidRDefault="00915B83">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544221" w:rsidRDefault="00915B83">
            <w:pPr>
              <w:rPr>
                <w:rFonts w:ascii="宋体"/>
                <w:b/>
              </w:rPr>
            </w:pPr>
            <w:r>
              <w:rPr>
                <w:rFonts w:ascii="宋体" w:hAnsi="宋体" w:hint="eastAsia"/>
                <w:b/>
                <w:color w:val="000000"/>
                <w:sz w:val="20"/>
                <w:szCs w:val="20"/>
              </w:rPr>
              <w:t>产品：</w:t>
            </w:r>
            <w:r>
              <w:rPr>
                <w:rFonts w:ascii="宋体" w:hAnsi="宋体" w:hint="eastAsia"/>
                <w:szCs w:val="21"/>
              </w:rPr>
              <w:t>抗震支架、成品支架加工</w:t>
            </w:r>
          </w:p>
          <w:p w:rsidR="00544221" w:rsidRDefault="00544221">
            <w:pPr>
              <w:tabs>
                <w:tab w:val="left" w:pos="360"/>
              </w:tabs>
              <w:ind w:left="360" w:hanging="360"/>
              <w:rPr>
                <w:rFonts w:ascii="宋体"/>
                <w:b/>
                <w:color w:val="000000"/>
                <w:sz w:val="20"/>
                <w:szCs w:val="20"/>
              </w:rPr>
            </w:pPr>
          </w:p>
          <w:p w:rsidR="00544221" w:rsidRDefault="00915B83">
            <w:pPr>
              <w:rPr>
                <w:rFonts w:ascii="宋体"/>
                <w:b/>
                <w:color w:val="000000"/>
                <w:sz w:val="20"/>
                <w:szCs w:val="20"/>
              </w:rPr>
            </w:pPr>
            <w:r>
              <w:rPr>
                <w:rFonts w:ascii="宋体" w:hAnsi="宋体" w:hint="eastAsia"/>
                <w:b/>
                <w:color w:val="000000"/>
                <w:sz w:val="20"/>
                <w:szCs w:val="20"/>
              </w:rPr>
              <w:t>服务：</w:t>
            </w:r>
          </w:p>
        </w:tc>
      </w:tr>
      <w:tr w:rsidR="00544221">
        <w:trPr>
          <w:trHeight w:val="285"/>
        </w:trPr>
        <w:tc>
          <w:tcPr>
            <w:tcW w:w="2977" w:type="dxa"/>
            <w:gridSpan w:val="2"/>
          </w:tcPr>
          <w:p w:rsidR="00544221" w:rsidRDefault="00915B83">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544221" w:rsidRDefault="00915B83">
            <w:pPr>
              <w:spacing w:line="400" w:lineRule="exact"/>
              <w:ind w:firstLineChars="200" w:firstLine="402"/>
              <w:jc w:val="left"/>
              <w:rPr>
                <w:rFonts w:ascii="宋体" w:hAnsi="宋体"/>
                <w:b/>
                <w:color w:val="000000"/>
                <w:sz w:val="20"/>
                <w:szCs w:val="20"/>
              </w:rPr>
            </w:pPr>
            <w:r>
              <w:rPr>
                <w:rFonts w:ascii="宋体" w:hAnsi="宋体" w:hint="eastAsia"/>
                <w:b/>
                <w:color w:val="000000"/>
                <w:sz w:val="20"/>
                <w:szCs w:val="20"/>
              </w:rPr>
              <w:t>公司部门设置：</w:t>
            </w:r>
            <w:r>
              <w:rPr>
                <w:rFonts w:ascii="宋体" w:hAnsi="宋体" w:hint="eastAsia"/>
                <w:szCs w:val="21"/>
              </w:rPr>
              <w:t>行政部、财务部</w:t>
            </w:r>
            <w:r>
              <w:rPr>
                <w:rFonts w:ascii="宋体" w:hAnsi="宋体" w:hint="eastAsia"/>
                <w:szCs w:val="21"/>
              </w:rPr>
              <w:t>、</w:t>
            </w:r>
            <w:r>
              <w:rPr>
                <w:rFonts w:ascii="宋体" w:hAnsi="宋体" w:hint="eastAsia"/>
                <w:szCs w:val="21"/>
              </w:rPr>
              <w:t>生产</w:t>
            </w:r>
            <w:r>
              <w:rPr>
                <w:rFonts w:ascii="宋体" w:hAnsi="宋体" w:hint="eastAsia"/>
                <w:szCs w:val="21"/>
              </w:rPr>
              <w:t>部、</w:t>
            </w:r>
            <w:r>
              <w:rPr>
                <w:rFonts w:ascii="宋体" w:hAnsi="宋体" w:hint="eastAsia"/>
                <w:szCs w:val="21"/>
              </w:rPr>
              <w:t>销售</w:t>
            </w:r>
            <w:r>
              <w:rPr>
                <w:rFonts w:ascii="宋体" w:hAnsi="宋体" w:hint="eastAsia"/>
                <w:szCs w:val="21"/>
              </w:rPr>
              <w:t>部。</w:t>
            </w:r>
          </w:p>
          <w:p w:rsidR="00544221" w:rsidRDefault="00915B83" w:rsidP="00CB6A68">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管理体系推进部门：</w:t>
            </w:r>
            <w:r>
              <w:rPr>
                <w:rFonts w:ascii="宋体" w:hAnsi="宋体" w:hint="eastAsia"/>
                <w:szCs w:val="21"/>
              </w:rPr>
              <w:t>行政部</w:t>
            </w:r>
          </w:p>
          <w:p w:rsidR="00544221" w:rsidRDefault="00915B83" w:rsidP="00CB6A68">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质量管理部门：</w:t>
            </w:r>
            <w:r>
              <w:rPr>
                <w:rFonts w:ascii="宋体" w:hAnsi="宋体" w:hint="eastAsia"/>
                <w:szCs w:val="21"/>
              </w:rPr>
              <w:t>生产</w:t>
            </w:r>
            <w:r>
              <w:rPr>
                <w:rFonts w:ascii="宋体" w:hAnsi="宋体" w:hint="eastAsia"/>
                <w:szCs w:val="21"/>
              </w:rPr>
              <w:t>部</w:t>
            </w:r>
          </w:p>
          <w:p w:rsidR="00544221" w:rsidRDefault="00915B83" w:rsidP="00CB6A68">
            <w:pPr>
              <w:tabs>
                <w:tab w:val="left" w:pos="360"/>
              </w:tabs>
              <w:spacing w:beforeLines="50"/>
              <w:ind w:left="357" w:hanging="357"/>
              <w:rPr>
                <w:rFonts w:ascii="宋体" w:hAnsi="宋体"/>
                <w:szCs w:val="21"/>
              </w:rPr>
            </w:pPr>
            <w:r>
              <w:rPr>
                <w:rFonts w:ascii="宋体" w:hAnsi="宋体" w:hint="eastAsia"/>
                <w:b/>
                <w:color w:val="000000"/>
                <w:sz w:val="20"/>
                <w:szCs w:val="20"/>
              </w:rPr>
              <w:t>环境管理主管部门：</w:t>
            </w:r>
            <w:r>
              <w:rPr>
                <w:rFonts w:ascii="宋体" w:hAnsi="宋体" w:hint="eastAsia"/>
                <w:szCs w:val="21"/>
              </w:rPr>
              <w:t>行政部</w:t>
            </w:r>
          </w:p>
          <w:p w:rsidR="00544221" w:rsidRDefault="00915B83" w:rsidP="00CB6A68">
            <w:pPr>
              <w:tabs>
                <w:tab w:val="left" w:pos="360"/>
              </w:tabs>
              <w:spacing w:beforeLines="50"/>
              <w:ind w:left="357" w:hanging="357"/>
              <w:rPr>
                <w:rFonts w:ascii="宋体" w:hAnsi="宋体"/>
                <w:szCs w:val="21"/>
              </w:rPr>
            </w:pPr>
            <w:r>
              <w:rPr>
                <w:rFonts w:ascii="宋体" w:hAnsi="宋体" w:hint="eastAsia"/>
                <w:b/>
                <w:color w:val="000000"/>
                <w:sz w:val="20"/>
                <w:szCs w:val="20"/>
              </w:rPr>
              <w:t>职业健康安全主管部门：</w:t>
            </w:r>
            <w:r>
              <w:rPr>
                <w:rFonts w:ascii="宋体" w:hAnsi="宋体" w:hint="eastAsia"/>
                <w:szCs w:val="21"/>
              </w:rPr>
              <w:t>行政部</w:t>
            </w:r>
          </w:p>
        </w:tc>
      </w:tr>
      <w:tr w:rsidR="00544221">
        <w:trPr>
          <w:trHeight w:val="390"/>
        </w:trPr>
        <w:tc>
          <w:tcPr>
            <w:tcW w:w="9355" w:type="dxa"/>
            <w:gridSpan w:val="3"/>
          </w:tcPr>
          <w:p w:rsidR="00544221" w:rsidRDefault="00915B83">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544221">
        <w:trPr>
          <w:trHeight w:val="390"/>
        </w:trPr>
        <w:tc>
          <w:tcPr>
            <w:tcW w:w="1984" w:type="dxa"/>
            <w:vMerge w:val="restart"/>
          </w:tcPr>
          <w:p w:rsidR="00544221" w:rsidRDefault="00915B83">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544221" w:rsidRDefault="00915B83">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544221" w:rsidRDefault="00544221">
            <w:pPr>
              <w:tabs>
                <w:tab w:val="left" w:pos="360"/>
              </w:tabs>
              <w:ind w:left="360" w:hanging="360"/>
              <w:rPr>
                <w:rFonts w:ascii="宋体"/>
                <w:color w:val="000000"/>
                <w:sz w:val="20"/>
                <w:szCs w:val="20"/>
              </w:rPr>
            </w:pPr>
          </w:p>
          <w:p w:rsidR="00544221" w:rsidRDefault="00544221">
            <w:pPr>
              <w:tabs>
                <w:tab w:val="left" w:pos="360"/>
              </w:tabs>
              <w:ind w:left="360" w:hanging="360"/>
              <w:rPr>
                <w:rFonts w:ascii="宋体"/>
                <w:color w:val="000000"/>
                <w:sz w:val="20"/>
                <w:szCs w:val="20"/>
              </w:rPr>
            </w:pPr>
          </w:p>
        </w:tc>
      </w:tr>
      <w:tr w:rsidR="00544221">
        <w:trPr>
          <w:trHeight w:val="225"/>
        </w:trPr>
        <w:tc>
          <w:tcPr>
            <w:tcW w:w="1984" w:type="dxa"/>
            <w:vMerge/>
          </w:tcPr>
          <w:p w:rsidR="00544221" w:rsidRDefault="00544221">
            <w:pPr>
              <w:tabs>
                <w:tab w:val="left" w:pos="360"/>
              </w:tabs>
              <w:ind w:left="360" w:hanging="360"/>
              <w:rPr>
                <w:rFonts w:ascii="宋体"/>
                <w:color w:val="000000"/>
                <w:sz w:val="20"/>
                <w:szCs w:val="20"/>
              </w:rPr>
            </w:pPr>
          </w:p>
        </w:tc>
        <w:tc>
          <w:tcPr>
            <w:tcW w:w="7371" w:type="dxa"/>
            <w:gridSpan w:val="2"/>
          </w:tcPr>
          <w:p w:rsidR="00544221" w:rsidRDefault="00915B8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544221" w:rsidRDefault="00544221">
            <w:pPr>
              <w:tabs>
                <w:tab w:val="left" w:pos="360"/>
              </w:tabs>
              <w:rPr>
                <w:rFonts w:ascii="宋体"/>
                <w:color w:val="000000"/>
                <w:sz w:val="20"/>
                <w:szCs w:val="20"/>
              </w:rPr>
            </w:pPr>
          </w:p>
          <w:p w:rsidR="00544221" w:rsidRDefault="00544221">
            <w:pPr>
              <w:tabs>
                <w:tab w:val="left" w:pos="360"/>
              </w:tabs>
              <w:rPr>
                <w:rFonts w:ascii="宋体"/>
                <w:color w:val="000000"/>
                <w:sz w:val="20"/>
                <w:szCs w:val="20"/>
              </w:rPr>
            </w:pPr>
          </w:p>
        </w:tc>
      </w:tr>
      <w:tr w:rsidR="00544221">
        <w:trPr>
          <w:trHeight w:val="525"/>
        </w:trPr>
        <w:tc>
          <w:tcPr>
            <w:tcW w:w="1984" w:type="dxa"/>
            <w:vMerge/>
          </w:tcPr>
          <w:p w:rsidR="00544221" w:rsidRDefault="00544221">
            <w:pPr>
              <w:tabs>
                <w:tab w:val="left" w:pos="360"/>
              </w:tabs>
              <w:ind w:left="360" w:hanging="360"/>
              <w:rPr>
                <w:rFonts w:ascii="宋体"/>
                <w:color w:val="000000"/>
                <w:sz w:val="20"/>
                <w:szCs w:val="20"/>
              </w:rPr>
            </w:pPr>
          </w:p>
        </w:tc>
        <w:tc>
          <w:tcPr>
            <w:tcW w:w="7371" w:type="dxa"/>
            <w:gridSpan w:val="2"/>
          </w:tcPr>
          <w:p w:rsidR="00544221" w:rsidRDefault="00915B8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544221" w:rsidRDefault="00544221">
            <w:pPr>
              <w:tabs>
                <w:tab w:val="left" w:pos="360"/>
              </w:tabs>
              <w:ind w:left="360" w:hanging="360"/>
              <w:rPr>
                <w:rFonts w:ascii="宋体"/>
                <w:color w:val="000000"/>
                <w:sz w:val="20"/>
                <w:szCs w:val="20"/>
              </w:rPr>
            </w:pPr>
          </w:p>
        </w:tc>
      </w:tr>
      <w:tr w:rsidR="00544221">
        <w:trPr>
          <w:trHeight w:val="450"/>
        </w:trPr>
        <w:tc>
          <w:tcPr>
            <w:tcW w:w="1984" w:type="dxa"/>
          </w:tcPr>
          <w:p w:rsidR="00544221" w:rsidRDefault="00915B83">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544221" w:rsidRDefault="00544221">
            <w:pPr>
              <w:tabs>
                <w:tab w:val="left" w:pos="360"/>
              </w:tabs>
              <w:ind w:left="360" w:hanging="360"/>
              <w:rPr>
                <w:rFonts w:ascii="宋体"/>
                <w:color w:val="000000"/>
                <w:sz w:val="20"/>
                <w:szCs w:val="20"/>
              </w:rPr>
            </w:pPr>
          </w:p>
        </w:tc>
      </w:tr>
      <w:tr w:rsidR="00544221">
        <w:trPr>
          <w:trHeight w:val="553"/>
        </w:trPr>
        <w:tc>
          <w:tcPr>
            <w:tcW w:w="9355" w:type="dxa"/>
            <w:gridSpan w:val="3"/>
          </w:tcPr>
          <w:p w:rsidR="00544221" w:rsidRDefault="00915B83">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544221" w:rsidRDefault="00915B83">
            <w:pPr>
              <w:spacing w:line="240" w:lineRule="atLeast"/>
              <w:jc w:val="left"/>
              <w:rPr>
                <w:rFonts w:ascii="宋体" w:hAnsi="宋体"/>
                <w:szCs w:val="21"/>
                <w:u w:val="single"/>
              </w:rPr>
            </w:pPr>
            <w:r>
              <w:rPr>
                <w:rFonts w:ascii="宋体" w:hAnsi="宋体" w:hint="eastAsia"/>
                <w:color w:val="000000"/>
                <w:sz w:val="20"/>
                <w:szCs w:val="20"/>
              </w:rPr>
              <w:t>受审核方位于：</w:t>
            </w:r>
            <w:r>
              <w:t>成都市青白江区工业集中发展区向阳路</w:t>
            </w:r>
            <w:r>
              <w:t>666</w:t>
            </w:r>
            <w:r>
              <w:t>号</w:t>
            </w:r>
            <w:r>
              <w:t>(3)</w:t>
            </w:r>
            <w:r>
              <w:t>号</w:t>
            </w:r>
          </w:p>
          <w:p w:rsidR="00544221" w:rsidRDefault="00544221">
            <w:pPr>
              <w:tabs>
                <w:tab w:val="left" w:pos="360"/>
              </w:tabs>
              <w:ind w:leftChars="200" w:left="420" w:firstLineChars="526" w:firstLine="1052"/>
              <w:rPr>
                <w:rFonts w:ascii="宋体"/>
                <w:color w:val="000000"/>
                <w:sz w:val="20"/>
                <w:szCs w:val="20"/>
              </w:rPr>
            </w:pPr>
          </w:p>
          <w:p w:rsidR="00544221" w:rsidRDefault="00915B83">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544221" w:rsidRDefault="00915B83">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44221" w:rsidRDefault="00915B83">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pacing w:val="-10"/>
                <w:sz w:val="20"/>
                <w:szCs w:val="20"/>
              </w:rPr>
              <w:t>■</w:t>
            </w:r>
            <w:r>
              <w:rPr>
                <w:rFonts w:ascii="宋体" w:hAnsi="宋体" w:hint="eastAsia"/>
                <w:color w:val="000000"/>
                <w:sz w:val="20"/>
                <w:szCs w:val="20"/>
              </w:rPr>
              <w:t>无</w:t>
            </w:r>
          </w:p>
          <w:p w:rsidR="00544221" w:rsidRDefault="00915B83">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544221" w:rsidRDefault="00544221">
            <w:pPr>
              <w:tabs>
                <w:tab w:val="left" w:pos="360"/>
              </w:tabs>
              <w:ind w:left="357" w:hanging="357"/>
              <w:rPr>
                <w:rFonts w:ascii="宋体"/>
                <w:b/>
                <w:color w:val="000000"/>
                <w:sz w:val="24"/>
              </w:rPr>
            </w:pPr>
          </w:p>
        </w:tc>
      </w:tr>
    </w:tbl>
    <w:p w:rsidR="00544221" w:rsidRDefault="00915B83" w:rsidP="00CB6A68">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544221">
        <w:trPr>
          <w:cantSplit/>
          <w:trHeight w:val="390"/>
          <w:jc w:val="center"/>
        </w:trPr>
        <w:tc>
          <w:tcPr>
            <w:tcW w:w="9479" w:type="dxa"/>
            <w:gridSpan w:val="4"/>
            <w:vAlign w:val="center"/>
          </w:tcPr>
          <w:p w:rsidR="00544221" w:rsidRDefault="00915B83">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544221">
        <w:trPr>
          <w:cantSplit/>
          <w:trHeight w:val="390"/>
          <w:jc w:val="center"/>
        </w:trPr>
        <w:tc>
          <w:tcPr>
            <w:tcW w:w="2052" w:type="dxa"/>
            <w:vMerge w:val="restart"/>
            <w:vAlign w:val="center"/>
          </w:tcPr>
          <w:p w:rsidR="00544221" w:rsidRDefault="00915B83">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544221" w:rsidRDefault="00915B83">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222"/>
          <w:jc w:val="center"/>
        </w:trPr>
        <w:tc>
          <w:tcPr>
            <w:tcW w:w="2052" w:type="dxa"/>
            <w:vMerge/>
          </w:tcPr>
          <w:p w:rsidR="00544221" w:rsidRDefault="00544221">
            <w:pPr>
              <w:rPr>
                <w:rFonts w:ascii="宋体"/>
                <w:color w:val="000000"/>
                <w:spacing w:val="-10"/>
                <w:sz w:val="20"/>
                <w:szCs w:val="20"/>
              </w:rPr>
            </w:pPr>
          </w:p>
        </w:tc>
        <w:tc>
          <w:tcPr>
            <w:tcW w:w="5147" w:type="dxa"/>
          </w:tcPr>
          <w:p w:rsidR="00544221" w:rsidRDefault="00915B83">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544221" w:rsidRDefault="00915B8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634"/>
          <w:jc w:val="center"/>
        </w:trPr>
        <w:tc>
          <w:tcPr>
            <w:tcW w:w="2052" w:type="dxa"/>
            <w:vMerge/>
          </w:tcPr>
          <w:p w:rsidR="00544221" w:rsidRDefault="00544221">
            <w:pPr>
              <w:rPr>
                <w:rFonts w:ascii="宋体"/>
                <w:color w:val="000000"/>
                <w:sz w:val="20"/>
                <w:szCs w:val="20"/>
              </w:rPr>
            </w:pPr>
          </w:p>
        </w:tc>
        <w:tc>
          <w:tcPr>
            <w:tcW w:w="7427" w:type="dxa"/>
            <w:gridSpan w:val="3"/>
          </w:tcPr>
          <w:p w:rsidR="00544221" w:rsidRDefault="00915B83">
            <w:pPr>
              <w:rPr>
                <w:rFonts w:ascii="宋体"/>
                <w:color w:val="000000"/>
                <w:spacing w:val="-10"/>
                <w:sz w:val="20"/>
                <w:szCs w:val="20"/>
              </w:rPr>
            </w:pPr>
            <w:r>
              <w:rPr>
                <w:rFonts w:ascii="宋体" w:hint="eastAsia"/>
                <w:color w:val="000000"/>
                <w:sz w:val="20"/>
                <w:szCs w:val="20"/>
              </w:rPr>
              <w:t>如不一致，请简述不一致情况：</w:t>
            </w:r>
          </w:p>
        </w:tc>
      </w:tr>
      <w:tr w:rsidR="00544221">
        <w:trPr>
          <w:cantSplit/>
          <w:trHeight w:val="348"/>
          <w:jc w:val="center"/>
        </w:trPr>
        <w:tc>
          <w:tcPr>
            <w:tcW w:w="2052" w:type="dxa"/>
            <w:vMerge/>
            <w:vAlign w:val="center"/>
          </w:tcPr>
          <w:p w:rsidR="00544221" w:rsidRDefault="00544221">
            <w:pPr>
              <w:rPr>
                <w:rFonts w:ascii="宋体"/>
                <w:color w:val="000000"/>
                <w:sz w:val="20"/>
                <w:szCs w:val="20"/>
              </w:rPr>
            </w:pPr>
          </w:p>
        </w:tc>
        <w:tc>
          <w:tcPr>
            <w:tcW w:w="7427" w:type="dxa"/>
            <w:gridSpan w:val="3"/>
          </w:tcPr>
          <w:p w:rsidR="00544221" w:rsidRDefault="00915B83">
            <w:pPr>
              <w:rPr>
                <w:rFonts w:ascii="宋体"/>
                <w:color w:val="000000"/>
                <w:sz w:val="20"/>
                <w:szCs w:val="20"/>
              </w:rPr>
            </w:pPr>
            <w:r>
              <w:rPr>
                <w:rFonts w:ascii="宋体" w:hAnsi="宋体" w:hint="eastAsia"/>
                <w:color w:val="000000"/>
                <w:sz w:val="20"/>
                <w:szCs w:val="20"/>
              </w:rPr>
              <w:t>有种产品，规格型号种有</w:t>
            </w:r>
            <w:r>
              <w:rPr>
                <w:rFonts w:ascii="宋体" w:hAnsi="宋体" w:hint="eastAsia"/>
                <w:color w:val="000000"/>
                <w:sz w:val="20"/>
                <w:szCs w:val="20"/>
              </w:rPr>
              <w:t>1</w:t>
            </w:r>
            <w:r>
              <w:rPr>
                <w:rFonts w:ascii="宋体" w:hAnsi="宋体" w:hint="eastAsia"/>
                <w:color w:val="000000"/>
                <w:sz w:val="20"/>
                <w:szCs w:val="20"/>
              </w:rPr>
              <w:t>条生产线，</w:t>
            </w:r>
          </w:p>
          <w:p w:rsidR="00544221" w:rsidRDefault="00915B83">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544221">
        <w:trPr>
          <w:cantSplit/>
          <w:trHeight w:val="348"/>
          <w:jc w:val="center"/>
        </w:trPr>
        <w:tc>
          <w:tcPr>
            <w:tcW w:w="2052" w:type="dxa"/>
            <w:vMerge w:val="restart"/>
            <w:vAlign w:val="center"/>
          </w:tcPr>
          <w:p w:rsidR="00544221" w:rsidRDefault="00915B83">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544221" w:rsidRDefault="00915B83">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48"/>
          <w:jc w:val="center"/>
        </w:trPr>
        <w:tc>
          <w:tcPr>
            <w:tcW w:w="2052" w:type="dxa"/>
            <w:vMerge/>
          </w:tcPr>
          <w:p w:rsidR="00544221" w:rsidRDefault="00544221">
            <w:pPr>
              <w:rPr>
                <w:rFonts w:ascii="宋体"/>
                <w:b/>
                <w:color w:val="000000"/>
                <w:sz w:val="20"/>
                <w:szCs w:val="20"/>
              </w:rPr>
            </w:pPr>
          </w:p>
        </w:tc>
        <w:tc>
          <w:tcPr>
            <w:tcW w:w="7427" w:type="dxa"/>
            <w:gridSpan w:val="3"/>
          </w:tcPr>
          <w:p w:rsidR="00544221" w:rsidRDefault="00915B83">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48"/>
          <w:jc w:val="center"/>
        </w:trPr>
        <w:tc>
          <w:tcPr>
            <w:tcW w:w="2052" w:type="dxa"/>
            <w:vMerge/>
          </w:tcPr>
          <w:p w:rsidR="00544221" w:rsidRDefault="00544221">
            <w:pPr>
              <w:ind w:leftChars="172" w:left="361" w:firstLineChars="597" w:firstLine="1194"/>
              <w:rPr>
                <w:rFonts w:ascii="宋体"/>
                <w:color w:val="000000"/>
                <w:sz w:val="20"/>
                <w:szCs w:val="20"/>
              </w:rPr>
            </w:pPr>
          </w:p>
        </w:tc>
        <w:tc>
          <w:tcPr>
            <w:tcW w:w="7427" w:type="dxa"/>
            <w:gridSpan w:val="3"/>
          </w:tcPr>
          <w:p w:rsidR="00544221" w:rsidRDefault="00915B83">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4221">
        <w:trPr>
          <w:cantSplit/>
          <w:trHeight w:val="70"/>
          <w:jc w:val="center"/>
        </w:trPr>
        <w:tc>
          <w:tcPr>
            <w:tcW w:w="2052" w:type="dxa"/>
            <w:vMerge/>
          </w:tcPr>
          <w:p w:rsidR="00544221" w:rsidRDefault="00544221">
            <w:pPr>
              <w:ind w:leftChars="172" w:left="361" w:firstLineChars="597" w:firstLine="1194"/>
              <w:rPr>
                <w:rFonts w:ascii="宋体"/>
                <w:color w:val="000000"/>
                <w:sz w:val="20"/>
                <w:szCs w:val="20"/>
              </w:rPr>
            </w:pPr>
          </w:p>
        </w:tc>
        <w:tc>
          <w:tcPr>
            <w:tcW w:w="7427" w:type="dxa"/>
            <w:gridSpan w:val="3"/>
          </w:tcPr>
          <w:p w:rsidR="00544221" w:rsidRDefault="00915B83">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4221">
        <w:trPr>
          <w:cantSplit/>
          <w:trHeight w:val="348"/>
          <w:jc w:val="center"/>
        </w:trPr>
        <w:tc>
          <w:tcPr>
            <w:tcW w:w="2052" w:type="dxa"/>
            <w:vMerge/>
          </w:tcPr>
          <w:p w:rsidR="00544221" w:rsidRDefault="00544221">
            <w:pPr>
              <w:rPr>
                <w:rFonts w:ascii="宋体"/>
                <w:color w:val="000000"/>
                <w:sz w:val="20"/>
                <w:szCs w:val="20"/>
              </w:rPr>
            </w:pPr>
          </w:p>
        </w:tc>
        <w:tc>
          <w:tcPr>
            <w:tcW w:w="7427" w:type="dxa"/>
            <w:gridSpan w:val="3"/>
          </w:tcPr>
          <w:p w:rsidR="00544221" w:rsidRDefault="00915B83">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4221">
        <w:trPr>
          <w:cantSplit/>
          <w:trHeight w:val="348"/>
          <w:jc w:val="center"/>
        </w:trPr>
        <w:tc>
          <w:tcPr>
            <w:tcW w:w="2052" w:type="dxa"/>
            <w:vMerge/>
          </w:tcPr>
          <w:p w:rsidR="00544221" w:rsidRDefault="00544221">
            <w:pPr>
              <w:rPr>
                <w:rFonts w:ascii="宋体"/>
                <w:color w:val="000000"/>
                <w:sz w:val="20"/>
                <w:szCs w:val="20"/>
              </w:rPr>
            </w:pPr>
          </w:p>
        </w:tc>
        <w:tc>
          <w:tcPr>
            <w:tcW w:w="7427" w:type="dxa"/>
            <w:gridSpan w:val="3"/>
          </w:tcPr>
          <w:p w:rsidR="00544221" w:rsidRDefault="00915B83">
            <w:pPr>
              <w:rPr>
                <w:rFonts w:ascii="宋体"/>
                <w:color w:val="000000"/>
                <w:sz w:val="20"/>
                <w:szCs w:val="20"/>
              </w:rPr>
            </w:pPr>
            <w:r>
              <w:rPr>
                <w:rFonts w:ascii="宋体" w:hint="eastAsia"/>
                <w:color w:val="000000"/>
                <w:sz w:val="20"/>
                <w:szCs w:val="20"/>
              </w:rPr>
              <w:t>其他资质：</w:t>
            </w:r>
          </w:p>
        </w:tc>
      </w:tr>
      <w:tr w:rsidR="00544221">
        <w:trPr>
          <w:cantSplit/>
          <w:trHeight w:val="321"/>
          <w:jc w:val="center"/>
        </w:trPr>
        <w:tc>
          <w:tcPr>
            <w:tcW w:w="2052" w:type="dxa"/>
            <w:vMerge w:val="restart"/>
          </w:tcPr>
          <w:p w:rsidR="00544221" w:rsidRDefault="00915B83">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544221" w:rsidRDefault="00915B83">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544221" w:rsidRDefault="00915B83">
            <w:pPr>
              <w:rPr>
                <w:rFonts w:ascii="宋体"/>
                <w:color w:val="000000"/>
                <w:spacing w:val="-10"/>
                <w:sz w:val="20"/>
                <w:szCs w:val="20"/>
              </w:rPr>
            </w:pPr>
            <w:r>
              <w:rPr>
                <w:rFonts w:ascii="宋体" w:hAnsi="宋体" w:hint="eastAsia"/>
                <w:color w:val="000000"/>
                <w:spacing w:val="-10"/>
                <w:sz w:val="20"/>
                <w:szCs w:val="20"/>
              </w:rPr>
              <w:t>□产品技术标准号：■合同：</w:t>
            </w:r>
          </w:p>
        </w:tc>
      </w:tr>
      <w:tr w:rsidR="00544221">
        <w:trPr>
          <w:cantSplit/>
          <w:trHeight w:val="321"/>
          <w:jc w:val="center"/>
        </w:trPr>
        <w:tc>
          <w:tcPr>
            <w:tcW w:w="2052" w:type="dxa"/>
            <w:vMerge/>
          </w:tcPr>
          <w:p w:rsidR="00544221" w:rsidRDefault="00544221">
            <w:pPr>
              <w:ind w:leftChars="-1" w:left="-1" w:hanging="1"/>
              <w:jc w:val="left"/>
              <w:rPr>
                <w:rFonts w:ascii="宋体"/>
                <w:color w:val="000000"/>
                <w:sz w:val="20"/>
                <w:szCs w:val="20"/>
              </w:rPr>
            </w:pPr>
          </w:p>
        </w:tc>
        <w:tc>
          <w:tcPr>
            <w:tcW w:w="7427" w:type="dxa"/>
            <w:gridSpan w:val="3"/>
          </w:tcPr>
          <w:p w:rsidR="00544221" w:rsidRDefault="00915B83">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21"/>
          <w:jc w:val="center"/>
        </w:trPr>
        <w:tc>
          <w:tcPr>
            <w:tcW w:w="2052" w:type="dxa"/>
            <w:vMerge/>
          </w:tcPr>
          <w:p w:rsidR="00544221" w:rsidRDefault="00544221">
            <w:pPr>
              <w:rPr>
                <w:rFonts w:ascii="宋体"/>
                <w:color w:val="000000"/>
                <w:spacing w:val="-10"/>
                <w:sz w:val="20"/>
                <w:szCs w:val="20"/>
              </w:rPr>
            </w:pPr>
          </w:p>
        </w:tc>
        <w:tc>
          <w:tcPr>
            <w:tcW w:w="7427" w:type="dxa"/>
            <w:gridSpan w:val="3"/>
          </w:tcPr>
          <w:p w:rsidR="00544221" w:rsidRDefault="00915B83">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21"/>
          <w:jc w:val="center"/>
        </w:trPr>
        <w:tc>
          <w:tcPr>
            <w:tcW w:w="2052" w:type="dxa"/>
            <w:vMerge/>
          </w:tcPr>
          <w:p w:rsidR="00544221" w:rsidRDefault="00544221">
            <w:pPr>
              <w:ind w:leftChars="80" w:left="168"/>
              <w:rPr>
                <w:rFonts w:ascii="宋体"/>
                <w:color w:val="000000"/>
                <w:spacing w:val="-10"/>
                <w:sz w:val="20"/>
                <w:szCs w:val="20"/>
              </w:rPr>
            </w:pPr>
          </w:p>
        </w:tc>
        <w:tc>
          <w:tcPr>
            <w:tcW w:w="7427" w:type="dxa"/>
            <w:gridSpan w:val="3"/>
          </w:tcPr>
          <w:p w:rsidR="00544221" w:rsidRDefault="00915B83">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544221" w:rsidRDefault="00915B83">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44221" w:rsidRDefault="00915B83">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21"/>
          <w:jc w:val="center"/>
        </w:trPr>
        <w:tc>
          <w:tcPr>
            <w:tcW w:w="2052" w:type="dxa"/>
            <w:vMerge w:val="restart"/>
            <w:vAlign w:val="center"/>
          </w:tcPr>
          <w:p w:rsidR="00544221" w:rsidRDefault="00915B83">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544221" w:rsidRDefault="00915B83">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A3"/>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544221">
        <w:trPr>
          <w:cantSplit/>
          <w:trHeight w:val="321"/>
          <w:jc w:val="center"/>
        </w:trPr>
        <w:tc>
          <w:tcPr>
            <w:tcW w:w="2052" w:type="dxa"/>
            <w:vMerge/>
          </w:tcPr>
          <w:p w:rsidR="00544221" w:rsidRDefault="00544221">
            <w:pPr>
              <w:ind w:leftChars="80" w:left="168"/>
              <w:rPr>
                <w:rFonts w:ascii="宋体"/>
                <w:color w:val="000000"/>
                <w:spacing w:val="-10"/>
                <w:sz w:val="20"/>
                <w:szCs w:val="20"/>
              </w:rPr>
            </w:pPr>
          </w:p>
        </w:tc>
        <w:tc>
          <w:tcPr>
            <w:tcW w:w="7427" w:type="dxa"/>
            <w:gridSpan w:val="3"/>
          </w:tcPr>
          <w:p w:rsidR="00544221" w:rsidRDefault="00915B83">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544221">
        <w:trPr>
          <w:cantSplit/>
          <w:trHeight w:val="321"/>
          <w:jc w:val="center"/>
        </w:trPr>
        <w:tc>
          <w:tcPr>
            <w:tcW w:w="2052" w:type="dxa"/>
            <w:vMerge/>
          </w:tcPr>
          <w:p w:rsidR="00544221" w:rsidRDefault="00544221">
            <w:pPr>
              <w:ind w:leftChars="80" w:left="168"/>
              <w:rPr>
                <w:rFonts w:ascii="宋体"/>
                <w:color w:val="000000"/>
                <w:spacing w:val="-10"/>
                <w:sz w:val="20"/>
                <w:szCs w:val="20"/>
              </w:rPr>
            </w:pPr>
          </w:p>
        </w:tc>
        <w:tc>
          <w:tcPr>
            <w:tcW w:w="7427" w:type="dxa"/>
            <w:gridSpan w:val="3"/>
          </w:tcPr>
          <w:p w:rsidR="00544221" w:rsidRDefault="00915B83">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544221">
        <w:trPr>
          <w:cantSplit/>
          <w:trHeight w:val="321"/>
          <w:jc w:val="center"/>
        </w:trPr>
        <w:tc>
          <w:tcPr>
            <w:tcW w:w="2052" w:type="dxa"/>
            <w:vMerge/>
          </w:tcPr>
          <w:p w:rsidR="00544221" w:rsidRDefault="00544221">
            <w:pPr>
              <w:ind w:leftChars="80" w:left="168"/>
              <w:rPr>
                <w:rFonts w:ascii="宋体"/>
                <w:color w:val="000000"/>
                <w:spacing w:val="-10"/>
                <w:sz w:val="20"/>
                <w:szCs w:val="20"/>
              </w:rPr>
            </w:pPr>
          </w:p>
        </w:tc>
        <w:tc>
          <w:tcPr>
            <w:tcW w:w="7427" w:type="dxa"/>
            <w:gridSpan w:val="3"/>
          </w:tcPr>
          <w:p w:rsidR="00544221" w:rsidRDefault="00915B83">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544221">
        <w:trPr>
          <w:cantSplit/>
          <w:trHeight w:val="321"/>
          <w:jc w:val="center"/>
        </w:trPr>
        <w:tc>
          <w:tcPr>
            <w:tcW w:w="2052" w:type="dxa"/>
            <w:vMerge/>
          </w:tcPr>
          <w:p w:rsidR="00544221" w:rsidRDefault="00544221">
            <w:pPr>
              <w:ind w:leftChars="80" w:left="168"/>
              <w:rPr>
                <w:rFonts w:ascii="宋体"/>
                <w:color w:val="000000"/>
                <w:spacing w:val="-10"/>
                <w:sz w:val="20"/>
                <w:szCs w:val="20"/>
              </w:rPr>
            </w:pPr>
          </w:p>
        </w:tc>
        <w:tc>
          <w:tcPr>
            <w:tcW w:w="7427" w:type="dxa"/>
            <w:gridSpan w:val="3"/>
          </w:tcPr>
          <w:p w:rsidR="00544221" w:rsidRDefault="00915B83">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4221">
        <w:trPr>
          <w:cantSplit/>
          <w:trHeight w:val="321"/>
          <w:jc w:val="center"/>
        </w:trPr>
        <w:tc>
          <w:tcPr>
            <w:tcW w:w="2052" w:type="dxa"/>
            <w:vMerge/>
          </w:tcPr>
          <w:p w:rsidR="00544221" w:rsidRDefault="00544221">
            <w:pPr>
              <w:ind w:leftChars="80" w:left="168"/>
              <w:rPr>
                <w:rFonts w:ascii="宋体"/>
                <w:color w:val="000000"/>
                <w:spacing w:val="-10"/>
                <w:sz w:val="20"/>
                <w:szCs w:val="20"/>
              </w:rPr>
            </w:pPr>
          </w:p>
        </w:tc>
        <w:tc>
          <w:tcPr>
            <w:tcW w:w="7427" w:type="dxa"/>
            <w:gridSpan w:val="3"/>
          </w:tcPr>
          <w:p w:rsidR="00544221" w:rsidRDefault="00915B83">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4221">
        <w:trPr>
          <w:cantSplit/>
          <w:trHeight w:val="321"/>
          <w:jc w:val="center"/>
        </w:trPr>
        <w:tc>
          <w:tcPr>
            <w:tcW w:w="2052" w:type="dxa"/>
            <w:vMerge/>
          </w:tcPr>
          <w:p w:rsidR="00544221" w:rsidRDefault="00544221">
            <w:pPr>
              <w:ind w:leftChars="80" w:left="168"/>
              <w:rPr>
                <w:rFonts w:ascii="宋体"/>
                <w:color w:val="000000"/>
                <w:spacing w:val="-10"/>
                <w:sz w:val="20"/>
                <w:szCs w:val="20"/>
              </w:rPr>
            </w:pPr>
          </w:p>
        </w:tc>
        <w:tc>
          <w:tcPr>
            <w:tcW w:w="7427" w:type="dxa"/>
            <w:gridSpan w:val="3"/>
          </w:tcPr>
          <w:p w:rsidR="00544221" w:rsidRDefault="00915B83">
            <w:pPr>
              <w:widowControl/>
              <w:jc w:val="left"/>
              <w:rPr>
                <w:rFonts w:ascii="宋体"/>
                <w:color w:val="000000"/>
                <w:sz w:val="20"/>
                <w:szCs w:val="20"/>
              </w:rPr>
            </w:pPr>
            <w:r>
              <w:rPr>
                <w:rFonts w:ascii="宋体" w:hint="eastAsia"/>
                <w:color w:val="000000"/>
                <w:sz w:val="20"/>
                <w:szCs w:val="20"/>
              </w:rPr>
              <w:t>环境执行标准：</w:t>
            </w:r>
            <w:r>
              <w:rPr>
                <w:rFonts w:ascii="宋体" w:hint="eastAsia"/>
                <w:color w:val="000000"/>
                <w:sz w:val="20"/>
                <w:szCs w:val="20"/>
              </w:rPr>
              <w:t>大气污染物综合排放标准（</w:t>
            </w:r>
            <w:r>
              <w:rPr>
                <w:rFonts w:ascii="宋体" w:hint="eastAsia"/>
                <w:color w:val="000000"/>
                <w:sz w:val="20"/>
                <w:szCs w:val="20"/>
              </w:rPr>
              <w:t xml:space="preserve">GB16297-1996 </w:t>
            </w:r>
            <w:r>
              <w:rPr>
                <w:rFonts w:ascii="宋体" w:hint="eastAsia"/>
                <w:color w:val="000000"/>
                <w:sz w:val="20"/>
                <w:szCs w:val="20"/>
              </w:rPr>
              <w:t>）</w:t>
            </w:r>
            <w:r>
              <w:rPr>
                <w:rFonts w:ascii="宋体" w:hint="eastAsia"/>
                <w:color w:val="000000"/>
                <w:sz w:val="20"/>
                <w:szCs w:val="20"/>
              </w:rPr>
              <w:t>表</w:t>
            </w:r>
            <w:r>
              <w:rPr>
                <w:rFonts w:ascii="宋体" w:hint="eastAsia"/>
                <w:color w:val="000000"/>
                <w:sz w:val="20"/>
                <w:szCs w:val="20"/>
              </w:rPr>
              <w:t>2</w:t>
            </w:r>
            <w:r>
              <w:rPr>
                <w:rFonts w:ascii="宋体" w:hint="eastAsia"/>
                <w:color w:val="000000"/>
                <w:sz w:val="20"/>
                <w:szCs w:val="20"/>
              </w:rPr>
              <w:t>标准；</w:t>
            </w:r>
          </w:p>
          <w:p w:rsidR="00544221" w:rsidRDefault="00915B83">
            <w:pPr>
              <w:widowControl/>
              <w:jc w:val="left"/>
              <w:rPr>
                <w:rFonts w:ascii="宋体"/>
                <w:color w:val="000000"/>
                <w:sz w:val="20"/>
                <w:szCs w:val="20"/>
              </w:rPr>
            </w:pPr>
            <w:r>
              <w:rPr>
                <w:rFonts w:ascii="宋体" w:hint="eastAsia"/>
                <w:color w:val="000000"/>
                <w:sz w:val="20"/>
                <w:szCs w:val="20"/>
              </w:rPr>
              <w:t>《污水</w:t>
            </w:r>
            <w:r>
              <w:rPr>
                <w:rFonts w:ascii="宋体" w:hint="eastAsia"/>
                <w:color w:val="000000"/>
                <w:sz w:val="20"/>
                <w:szCs w:val="20"/>
              </w:rPr>
              <w:t>综合排放</w:t>
            </w:r>
            <w:r>
              <w:rPr>
                <w:rFonts w:ascii="宋体" w:hint="eastAsia"/>
                <w:color w:val="000000"/>
                <w:sz w:val="20"/>
                <w:szCs w:val="20"/>
              </w:rPr>
              <w:t>标准》</w:t>
            </w:r>
            <w:r>
              <w:rPr>
                <w:rFonts w:ascii="宋体" w:hint="eastAsia"/>
                <w:color w:val="000000"/>
                <w:sz w:val="20"/>
                <w:szCs w:val="20"/>
              </w:rPr>
              <w:t>(GB</w:t>
            </w:r>
            <w:r>
              <w:rPr>
                <w:rFonts w:ascii="宋体" w:hint="eastAsia"/>
                <w:color w:val="000000"/>
                <w:sz w:val="20"/>
                <w:szCs w:val="20"/>
              </w:rPr>
              <w:t>8978</w:t>
            </w:r>
            <w:r>
              <w:rPr>
                <w:rFonts w:ascii="宋体" w:hint="eastAsia"/>
                <w:color w:val="000000"/>
                <w:sz w:val="20"/>
                <w:szCs w:val="20"/>
              </w:rPr>
              <w:t>-</w:t>
            </w:r>
            <w:r>
              <w:rPr>
                <w:rFonts w:ascii="宋体" w:hint="eastAsia"/>
                <w:color w:val="000000"/>
                <w:sz w:val="20"/>
                <w:szCs w:val="20"/>
              </w:rPr>
              <w:t>1996</w:t>
            </w:r>
            <w:r>
              <w:rPr>
                <w:rFonts w:ascii="宋体" w:hint="eastAsia"/>
                <w:color w:val="000000"/>
                <w:sz w:val="20"/>
                <w:szCs w:val="20"/>
              </w:rPr>
              <w:t>)</w:t>
            </w:r>
            <w:r>
              <w:rPr>
                <w:rFonts w:ascii="宋体" w:hint="eastAsia"/>
                <w:color w:val="000000"/>
                <w:sz w:val="20"/>
                <w:szCs w:val="20"/>
              </w:rPr>
              <w:t>3</w:t>
            </w:r>
            <w:r>
              <w:rPr>
                <w:rFonts w:ascii="宋体" w:hint="eastAsia"/>
                <w:color w:val="000000"/>
                <w:sz w:val="20"/>
                <w:szCs w:val="20"/>
              </w:rPr>
              <w:t>级标准；《工业企业厂界环境噪声排放标准》（</w:t>
            </w:r>
            <w:r>
              <w:rPr>
                <w:rFonts w:ascii="宋体" w:hint="eastAsia"/>
                <w:color w:val="000000"/>
                <w:sz w:val="20"/>
                <w:szCs w:val="20"/>
              </w:rPr>
              <w:t>GB12348-2008</w:t>
            </w:r>
            <w:r>
              <w:rPr>
                <w:rFonts w:ascii="宋体" w:hint="eastAsia"/>
                <w:color w:val="000000"/>
                <w:sz w:val="20"/>
                <w:szCs w:val="20"/>
              </w:rPr>
              <w:t>）</w:t>
            </w:r>
            <w:r>
              <w:rPr>
                <w:rFonts w:ascii="宋体" w:hint="eastAsia"/>
                <w:color w:val="000000"/>
                <w:sz w:val="20"/>
                <w:szCs w:val="20"/>
              </w:rPr>
              <w:t>3</w:t>
            </w:r>
            <w:r>
              <w:rPr>
                <w:rFonts w:ascii="宋体" w:hint="eastAsia"/>
                <w:color w:val="000000"/>
                <w:sz w:val="20"/>
                <w:szCs w:val="20"/>
              </w:rPr>
              <w:t>类</w:t>
            </w:r>
            <w:r>
              <w:rPr>
                <w:rFonts w:ascii="宋体" w:hint="eastAsia"/>
                <w:color w:val="000000"/>
                <w:sz w:val="20"/>
                <w:szCs w:val="20"/>
              </w:rPr>
              <w:t>标准；</w:t>
            </w:r>
            <w:r>
              <w:rPr>
                <w:rFonts w:ascii="宋体" w:hint="eastAsia"/>
                <w:color w:val="000000"/>
                <w:sz w:val="20"/>
                <w:szCs w:val="20"/>
              </w:rPr>
              <w:t>《危险废物贮存污染控制标准》</w:t>
            </w:r>
            <w:r>
              <w:rPr>
                <w:rFonts w:ascii="宋体" w:hint="eastAsia"/>
                <w:color w:val="000000"/>
                <w:sz w:val="20"/>
                <w:szCs w:val="20"/>
              </w:rPr>
              <w:t>(GB18597-2001)</w:t>
            </w:r>
            <w:r>
              <w:rPr>
                <w:rFonts w:ascii="宋体" w:hint="eastAsia"/>
                <w:color w:val="000000"/>
                <w:sz w:val="20"/>
                <w:szCs w:val="20"/>
              </w:rPr>
              <w:t>标准及</w:t>
            </w:r>
            <w:r>
              <w:rPr>
                <w:rFonts w:ascii="宋体" w:hint="eastAsia"/>
                <w:color w:val="000000"/>
                <w:sz w:val="20"/>
                <w:szCs w:val="20"/>
              </w:rPr>
              <w:t>2013</w:t>
            </w:r>
            <w:r>
              <w:rPr>
                <w:rFonts w:ascii="宋体" w:hint="eastAsia"/>
                <w:color w:val="000000"/>
                <w:sz w:val="20"/>
                <w:szCs w:val="20"/>
              </w:rPr>
              <w:t>修改单。</w:t>
            </w:r>
          </w:p>
        </w:tc>
      </w:tr>
      <w:tr w:rsidR="00544221">
        <w:trPr>
          <w:cantSplit/>
          <w:trHeight w:val="321"/>
          <w:jc w:val="center"/>
        </w:trPr>
        <w:tc>
          <w:tcPr>
            <w:tcW w:w="2052" w:type="dxa"/>
            <w:vMerge/>
          </w:tcPr>
          <w:p w:rsidR="00544221" w:rsidRDefault="00544221">
            <w:pPr>
              <w:ind w:leftChars="80" w:left="168"/>
              <w:rPr>
                <w:rFonts w:ascii="宋体"/>
                <w:color w:val="000000"/>
                <w:spacing w:val="-10"/>
                <w:sz w:val="20"/>
                <w:szCs w:val="20"/>
              </w:rPr>
            </w:pPr>
          </w:p>
        </w:tc>
        <w:tc>
          <w:tcPr>
            <w:tcW w:w="7427" w:type="dxa"/>
            <w:gridSpan w:val="3"/>
          </w:tcPr>
          <w:p w:rsidR="00544221" w:rsidRDefault="00915B83">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21"/>
          <w:jc w:val="center"/>
        </w:trPr>
        <w:tc>
          <w:tcPr>
            <w:tcW w:w="2052" w:type="dxa"/>
            <w:vMerge/>
          </w:tcPr>
          <w:p w:rsidR="00544221" w:rsidRDefault="00544221">
            <w:pPr>
              <w:ind w:leftChars="80" w:left="168"/>
              <w:rPr>
                <w:rFonts w:ascii="宋体"/>
                <w:color w:val="000000"/>
                <w:spacing w:val="-10"/>
                <w:sz w:val="20"/>
                <w:szCs w:val="20"/>
              </w:rPr>
            </w:pPr>
          </w:p>
        </w:tc>
        <w:tc>
          <w:tcPr>
            <w:tcW w:w="7427" w:type="dxa"/>
            <w:gridSpan w:val="3"/>
          </w:tcPr>
          <w:p w:rsidR="00544221" w:rsidRDefault="00915B83">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21"/>
          <w:jc w:val="center"/>
        </w:trPr>
        <w:tc>
          <w:tcPr>
            <w:tcW w:w="2052" w:type="dxa"/>
            <w:vMerge w:val="restart"/>
            <w:vAlign w:val="center"/>
          </w:tcPr>
          <w:p w:rsidR="00544221" w:rsidRDefault="00915B83">
            <w:pPr>
              <w:ind w:leftChars="-1" w:left="-1" w:hanging="1"/>
              <w:jc w:val="left"/>
              <w:rPr>
                <w:rFonts w:ascii="宋体"/>
                <w:color w:val="000000"/>
                <w:sz w:val="20"/>
                <w:szCs w:val="20"/>
              </w:rPr>
            </w:pPr>
            <w:r>
              <w:rPr>
                <w:rFonts w:ascii="宋体" w:hAnsi="宋体" w:hint="eastAsia"/>
                <w:color w:val="000000"/>
                <w:sz w:val="20"/>
                <w:szCs w:val="20"/>
              </w:rPr>
              <w:t>受审核方职业健康安</w:t>
            </w:r>
            <w:r>
              <w:rPr>
                <w:rFonts w:ascii="宋体" w:hAnsi="宋体" w:hint="eastAsia"/>
                <w:color w:val="000000"/>
                <w:sz w:val="20"/>
                <w:szCs w:val="20"/>
              </w:rPr>
              <w:lastRenderedPageBreak/>
              <w:t>全管理体系认证范围内的合规性证据</w:t>
            </w:r>
          </w:p>
        </w:tc>
        <w:tc>
          <w:tcPr>
            <w:tcW w:w="7427" w:type="dxa"/>
            <w:gridSpan w:val="3"/>
          </w:tcPr>
          <w:p w:rsidR="00544221" w:rsidRDefault="00915B83">
            <w:pPr>
              <w:rPr>
                <w:rFonts w:ascii="宋体"/>
                <w:color w:val="000000"/>
                <w:sz w:val="20"/>
                <w:szCs w:val="20"/>
              </w:rPr>
            </w:pPr>
            <w:r>
              <w:rPr>
                <w:rFonts w:ascii="宋体" w:hint="eastAsia"/>
                <w:color w:val="000000"/>
                <w:sz w:val="20"/>
                <w:szCs w:val="20"/>
              </w:rPr>
              <w:lastRenderedPageBreak/>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4221">
        <w:trPr>
          <w:cantSplit/>
          <w:trHeight w:val="321"/>
          <w:jc w:val="center"/>
        </w:trPr>
        <w:tc>
          <w:tcPr>
            <w:tcW w:w="2052" w:type="dxa"/>
            <w:vMerge/>
            <w:vAlign w:val="center"/>
          </w:tcPr>
          <w:p w:rsidR="00544221" w:rsidRDefault="00544221">
            <w:pPr>
              <w:ind w:leftChars="-1" w:left="-1" w:hanging="1"/>
              <w:jc w:val="left"/>
              <w:rPr>
                <w:rFonts w:ascii="宋体"/>
                <w:color w:val="000000"/>
                <w:sz w:val="20"/>
                <w:szCs w:val="20"/>
              </w:rPr>
            </w:pPr>
          </w:p>
        </w:tc>
        <w:tc>
          <w:tcPr>
            <w:tcW w:w="7427" w:type="dxa"/>
            <w:gridSpan w:val="3"/>
          </w:tcPr>
          <w:p w:rsidR="00544221" w:rsidRDefault="00915B83">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4221">
        <w:trPr>
          <w:cantSplit/>
          <w:trHeight w:val="321"/>
          <w:jc w:val="center"/>
        </w:trPr>
        <w:tc>
          <w:tcPr>
            <w:tcW w:w="2052" w:type="dxa"/>
            <w:vMerge/>
            <w:vAlign w:val="center"/>
          </w:tcPr>
          <w:p w:rsidR="00544221" w:rsidRDefault="00544221">
            <w:pPr>
              <w:ind w:leftChars="-1" w:left="-1" w:hanging="1"/>
              <w:jc w:val="left"/>
              <w:rPr>
                <w:rFonts w:ascii="宋体"/>
                <w:color w:val="000000"/>
                <w:sz w:val="20"/>
                <w:szCs w:val="20"/>
              </w:rPr>
            </w:pPr>
          </w:p>
        </w:tc>
        <w:tc>
          <w:tcPr>
            <w:tcW w:w="7427" w:type="dxa"/>
            <w:gridSpan w:val="3"/>
          </w:tcPr>
          <w:p w:rsidR="00544221" w:rsidRDefault="00915B83">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4221">
        <w:trPr>
          <w:cantSplit/>
          <w:trHeight w:val="321"/>
          <w:jc w:val="center"/>
        </w:trPr>
        <w:tc>
          <w:tcPr>
            <w:tcW w:w="2052" w:type="dxa"/>
            <w:vMerge/>
            <w:vAlign w:val="center"/>
          </w:tcPr>
          <w:p w:rsidR="00544221" w:rsidRDefault="00544221">
            <w:pPr>
              <w:ind w:leftChars="-1" w:left="-1" w:hanging="1"/>
              <w:jc w:val="left"/>
              <w:rPr>
                <w:rFonts w:ascii="宋体"/>
                <w:color w:val="000000"/>
                <w:sz w:val="20"/>
                <w:szCs w:val="20"/>
              </w:rPr>
            </w:pPr>
          </w:p>
        </w:tc>
        <w:tc>
          <w:tcPr>
            <w:tcW w:w="7427" w:type="dxa"/>
            <w:gridSpan w:val="3"/>
          </w:tcPr>
          <w:p w:rsidR="00544221" w:rsidRDefault="00915B83">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44221">
        <w:trPr>
          <w:cantSplit/>
          <w:trHeight w:val="321"/>
          <w:jc w:val="center"/>
        </w:trPr>
        <w:tc>
          <w:tcPr>
            <w:tcW w:w="2052" w:type="dxa"/>
            <w:vMerge/>
            <w:vAlign w:val="center"/>
          </w:tcPr>
          <w:p w:rsidR="00544221" w:rsidRDefault="00544221">
            <w:pPr>
              <w:ind w:leftChars="-1" w:left="-1" w:hanging="1"/>
              <w:jc w:val="left"/>
              <w:rPr>
                <w:rFonts w:ascii="宋体"/>
                <w:color w:val="000000"/>
                <w:sz w:val="20"/>
                <w:szCs w:val="20"/>
              </w:rPr>
            </w:pPr>
          </w:p>
        </w:tc>
        <w:tc>
          <w:tcPr>
            <w:tcW w:w="7427" w:type="dxa"/>
            <w:gridSpan w:val="3"/>
          </w:tcPr>
          <w:p w:rsidR="00544221" w:rsidRDefault="00915B83">
            <w:pPr>
              <w:spacing w:line="400" w:lineRule="exact"/>
              <w:rPr>
                <w:rFonts w:ascii="宋体"/>
                <w:color w:val="000000"/>
                <w:sz w:val="20"/>
                <w:szCs w:val="20"/>
              </w:rPr>
            </w:pPr>
            <w:r>
              <w:rPr>
                <w:rFonts w:ascii="宋体" w:hint="eastAsia"/>
                <w:color w:val="000000"/>
                <w:sz w:val="20"/>
                <w:szCs w:val="20"/>
              </w:rPr>
              <w:t>执行标准：</w:t>
            </w:r>
            <w:r>
              <w:rPr>
                <w:rFonts w:ascii="宋体" w:hint="eastAsia"/>
                <w:color w:val="000000"/>
                <w:sz w:val="20"/>
                <w:szCs w:val="20"/>
              </w:rPr>
              <w:t>中华人民共和国安全消防法、中华人民共和国劳动合同法、中华人民共和国安全生产法等</w:t>
            </w:r>
            <w:r>
              <w:rPr>
                <w:rFonts w:ascii="宋体" w:hint="eastAsia"/>
                <w:color w:val="000000"/>
                <w:sz w:val="20"/>
                <w:szCs w:val="20"/>
              </w:rPr>
              <w:t>。</w:t>
            </w:r>
          </w:p>
        </w:tc>
      </w:tr>
      <w:tr w:rsidR="00544221">
        <w:trPr>
          <w:cantSplit/>
          <w:trHeight w:val="321"/>
          <w:jc w:val="center"/>
        </w:trPr>
        <w:tc>
          <w:tcPr>
            <w:tcW w:w="2052" w:type="dxa"/>
            <w:vMerge/>
            <w:vAlign w:val="center"/>
          </w:tcPr>
          <w:p w:rsidR="00544221" w:rsidRDefault="00544221">
            <w:pPr>
              <w:ind w:leftChars="-1" w:left="-1" w:hanging="1"/>
              <w:jc w:val="left"/>
              <w:rPr>
                <w:rFonts w:ascii="宋体"/>
                <w:color w:val="000000"/>
                <w:sz w:val="20"/>
                <w:szCs w:val="20"/>
              </w:rPr>
            </w:pPr>
          </w:p>
        </w:tc>
        <w:tc>
          <w:tcPr>
            <w:tcW w:w="7427" w:type="dxa"/>
            <w:gridSpan w:val="3"/>
          </w:tcPr>
          <w:p w:rsidR="00544221" w:rsidRDefault="00915B83">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44221" w:rsidRDefault="00915B83">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21"/>
          <w:jc w:val="center"/>
        </w:trPr>
        <w:tc>
          <w:tcPr>
            <w:tcW w:w="2052" w:type="dxa"/>
            <w:vMerge/>
            <w:vAlign w:val="center"/>
          </w:tcPr>
          <w:p w:rsidR="00544221" w:rsidRDefault="00544221">
            <w:pPr>
              <w:ind w:leftChars="-1" w:left="-1" w:hanging="1"/>
              <w:jc w:val="left"/>
              <w:rPr>
                <w:rFonts w:ascii="宋体"/>
                <w:color w:val="000000"/>
                <w:sz w:val="20"/>
                <w:szCs w:val="20"/>
              </w:rPr>
            </w:pPr>
          </w:p>
        </w:tc>
        <w:tc>
          <w:tcPr>
            <w:tcW w:w="7427" w:type="dxa"/>
            <w:gridSpan w:val="3"/>
          </w:tcPr>
          <w:p w:rsidR="00544221" w:rsidRDefault="00915B83">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21"/>
          <w:jc w:val="center"/>
        </w:trPr>
        <w:tc>
          <w:tcPr>
            <w:tcW w:w="2052" w:type="dxa"/>
            <w:vAlign w:val="center"/>
          </w:tcPr>
          <w:p w:rsidR="00544221" w:rsidRDefault="00915B83">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544221" w:rsidRDefault="00915B83">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44221" w:rsidRDefault="00915B83">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544221" w:rsidRDefault="00915B83" w:rsidP="00CB6A68">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544221">
        <w:trPr>
          <w:cantSplit/>
          <w:trHeight w:val="390"/>
          <w:jc w:val="center"/>
        </w:trPr>
        <w:tc>
          <w:tcPr>
            <w:tcW w:w="9479" w:type="dxa"/>
            <w:gridSpan w:val="2"/>
            <w:vAlign w:val="center"/>
          </w:tcPr>
          <w:p w:rsidR="00544221" w:rsidRDefault="00915B83">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544221">
        <w:trPr>
          <w:cantSplit/>
          <w:trHeight w:val="390"/>
          <w:jc w:val="center"/>
        </w:trPr>
        <w:tc>
          <w:tcPr>
            <w:tcW w:w="2052" w:type="dxa"/>
            <w:vAlign w:val="center"/>
          </w:tcPr>
          <w:p w:rsidR="00544221" w:rsidRDefault="00915B83">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544221" w:rsidRDefault="00915B83">
            <w:pPr>
              <w:rPr>
                <w:rFonts w:ascii="宋体"/>
                <w:color w:val="000000"/>
                <w:sz w:val="20"/>
                <w:szCs w:val="20"/>
              </w:rPr>
            </w:pPr>
            <w:r>
              <w:rPr>
                <w:rFonts w:ascii="宋体" w:hAnsi="宋体" w:hint="eastAsia"/>
                <w:color w:val="000000"/>
                <w:sz w:val="20"/>
                <w:szCs w:val="20"/>
              </w:rPr>
              <w:t>服务提供流程</w:t>
            </w:r>
          </w:p>
        </w:tc>
        <w:tc>
          <w:tcPr>
            <w:tcW w:w="7427" w:type="dxa"/>
          </w:tcPr>
          <w:p w:rsidR="00544221" w:rsidRDefault="00915B83">
            <w:pPr>
              <w:rPr>
                <w:rFonts w:ascii="宋体" w:hAnsi="宋体"/>
                <w:szCs w:val="21"/>
              </w:rPr>
            </w:pPr>
            <w:r>
              <w:rPr>
                <w:rFonts w:ascii="宋体" w:hAnsi="宋体" w:hint="eastAsia"/>
                <w:szCs w:val="21"/>
              </w:rPr>
              <w:t>抗震支架、成品支架的工艺流程</w:t>
            </w:r>
            <w:r>
              <w:rPr>
                <w:rFonts w:ascii="宋体" w:hAnsi="宋体" w:hint="eastAsia"/>
                <w:szCs w:val="21"/>
              </w:rPr>
              <w:t>：</w:t>
            </w:r>
          </w:p>
          <w:p w:rsidR="00544221" w:rsidRDefault="00915B83">
            <w:pPr>
              <w:rPr>
                <w:rFonts w:ascii="宋体"/>
                <w:color w:val="000000"/>
                <w:sz w:val="20"/>
                <w:szCs w:val="20"/>
              </w:rPr>
            </w:pPr>
            <w:r>
              <w:rPr>
                <w:rFonts w:ascii="宋体" w:hAnsi="宋体" w:hint="eastAsia"/>
                <w:szCs w:val="21"/>
              </w:rPr>
              <w:t>放料</w:t>
            </w:r>
            <w:r>
              <w:rPr>
                <w:rFonts w:ascii="宋体" w:hAnsi="宋体" w:hint="eastAsia"/>
                <w:szCs w:val="21"/>
              </w:rPr>
              <w:t>---</w:t>
            </w:r>
            <w:r>
              <w:rPr>
                <w:rFonts w:ascii="宋体" w:hAnsi="宋体" w:hint="eastAsia"/>
                <w:szCs w:val="21"/>
              </w:rPr>
              <w:t>冷弯成型</w:t>
            </w:r>
            <w:r>
              <w:rPr>
                <w:rFonts w:ascii="宋体" w:hAnsi="宋体" w:hint="eastAsia"/>
                <w:szCs w:val="21"/>
              </w:rPr>
              <w:t>---</w:t>
            </w:r>
            <w:r>
              <w:rPr>
                <w:rFonts w:ascii="宋体" w:hAnsi="宋体" w:hint="eastAsia"/>
                <w:szCs w:val="21"/>
              </w:rPr>
              <w:t>切断</w:t>
            </w:r>
            <w:r>
              <w:rPr>
                <w:rFonts w:ascii="宋体" w:hAnsi="宋体" w:hint="eastAsia"/>
                <w:szCs w:val="21"/>
              </w:rPr>
              <w:t>---</w:t>
            </w:r>
            <w:r>
              <w:rPr>
                <w:rFonts w:ascii="宋体" w:hAnsi="宋体" w:hint="eastAsia"/>
                <w:szCs w:val="21"/>
              </w:rPr>
              <w:t>自动制孔</w:t>
            </w:r>
            <w:r>
              <w:rPr>
                <w:rFonts w:ascii="宋体" w:hAnsi="宋体" w:hint="eastAsia"/>
                <w:szCs w:val="21"/>
              </w:rPr>
              <w:t>---</w:t>
            </w:r>
            <w:r>
              <w:rPr>
                <w:rFonts w:ascii="宋体" w:hAnsi="宋体" w:hint="eastAsia"/>
                <w:szCs w:val="21"/>
              </w:rPr>
              <w:t>组装——检验——入库。</w:t>
            </w:r>
          </w:p>
        </w:tc>
      </w:tr>
      <w:tr w:rsidR="00544221">
        <w:trPr>
          <w:cantSplit/>
          <w:trHeight w:val="222"/>
          <w:jc w:val="center"/>
        </w:trPr>
        <w:tc>
          <w:tcPr>
            <w:tcW w:w="2052" w:type="dxa"/>
            <w:vMerge w:val="restart"/>
          </w:tcPr>
          <w:p w:rsidR="00544221" w:rsidRDefault="00915B83">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44221" w:rsidRDefault="00915B83">
            <w:pPr>
              <w:rPr>
                <w:rFonts w:ascii="宋体"/>
                <w:color w:val="000000"/>
                <w:sz w:val="20"/>
                <w:szCs w:val="20"/>
              </w:rPr>
            </w:pPr>
            <w:r>
              <w:rPr>
                <w:rFonts w:ascii="宋体" w:hAnsi="宋体" w:hint="eastAsia"/>
                <w:color w:val="000000"/>
                <w:sz w:val="20"/>
                <w:szCs w:val="20"/>
              </w:rPr>
              <w:t>关键过程有：</w:t>
            </w:r>
            <w:r>
              <w:rPr>
                <w:rFonts w:ascii="宋体" w:hAnsi="宋体" w:hint="eastAsia"/>
                <w:szCs w:val="21"/>
              </w:rPr>
              <w:t>无</w:t>
            </w:r>
          </w:p>
        </w:tc>
      </w:tr>
      <w:tr w:rsidR="00544221">
        <w:trPr>
          <w:cantSplit/>
          <w:trHeight w:val="256"/>
          <w:jc w:val="center"/>
        </w:trPr>
        <w:tc>
          <w:tcPr>
            <w:tcW w:w="2052" w:type="dxa"/>
            <w:vMerge/>
          </w:tcPr>
          <w:p w:rsidR="00544221" w:rsidRDefault="00544221">
            <w:pPr>
              <w:rPr>
                <w:rFonts w:ascii="宋体"/>
                <w:color w:val="000000"/>
                <w:sz w:val="20"/>
                <w:szCs w:val="20"/>
              </w:rPr>
            </w:pPr>
          </w:p>
        </w:tc>
        <w:tc>
          <w:tcPr>
            <w:tcW w:w="7427" w:type="dxa"/>
          </w:tcPr>
          <w:p w:rsidR="00544221" w:rsidRDefault="00915B83">
            <w:pPr>
              <w:rPr>
                <w:rFonts w:ascii="宋体"/>
                <w:color w:val="000000"/>
                <w:sz w:val="20"/>
                <w:szCs w:val="20"/>
              </w:rPr>
            </w:pPr>
            <w:r>
              <w:rPr>
                <w:rFonts w:ascii="宋体" w:hAnsi="宋体" w:hint="eastAsia"/>
                <w:color w:val="000000"/>
                <w:sz w:val="20"/>
                <w:szCs w:val="20"/>
              </w:rPr>
              <w:t>针对关键过程建立的控制文件有：</w:t>
            </w:r>
            <w:r>
              <w:rPr>
                <w:rFonts w:ascii="宋体" w:hAnsi="宋体" w:hint="eastAsia"/>
                <w:color w:val="000000"/>
                <w:sz w:val="20"/>
                <w:szCs w:val="20"/>
              </w:rPr>
              <w:t>基础设施和工作环境控制程序、生产和服务控制程序、顾客满意度测量控制程序等</w:t>
            </w:r>
            <w:r>
              <w:rPr>
                <w:rFonts w:ascii="宋体" w:hAnsi="宋体" w:hint="eastAsia"/>
                <w:color w:val="000000"/>
                <w:sz w:val="20"/>
                <w:szCs w:val="20"/>
              </w:rPr>
              <w:t>。</w:t>
            </w:r>
          </w:p>
        </w:tc>
      </w:tr>
      <w:tr w:rsidR="00544221">
        <w:trPr>
          <w:cantSplit/>
          <w:trHeight w:val="348"/>
          <w:jc w:val="center"/>
        </w:trPr>
        <w:tc>
          <w:tcPr>
            <w:tcW w:w="2052" w:type="dxa"/>
            <w:vMerge w:val="restart"/>
            <w:vAlign w:val="center"/>
          </w:tcPr>
          <w:p w:rsidR="00544221" w:rsidRDefault="00915B83">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544221" w:rsidRDefault="00915B83">
            <w:pPr>
              <w:rPr>
                <w:rFonts w:ascii="宋体"/>
                <w:color w:val="000000"/>
                <w:spacing w:val="-10"/>
                <w:sz w:val="20"/>
                <w:szCs w:val="20"/>
              </w:rPr>
            </w:pPr>
            <w:r>
              <w:rPr>
                <w:rFonts w:ascii="宋体" w:hAnsi="宋体" w:hint="eastAsia"/>
                <w:color w:val="000000"/>
                <w:sz w:val="20"/>
                <w:szCs w:val="20"/>
              </w:rPr>
              <w:t>需要确认过程：</w:t>
            </w:r>
            <w:r>
              <w:rPr>
                <w:rFonts w:ascii="宋体" w:hAnsi="宋体" w:hint="eastAsia"/>
                <w:szCs w:val="21"/>
              </w:rPr>
              <w:t>组装</w:t>
            </w:r>
            <w:r>
              <w:rPr>
                <w:rFonts w:ascii="宋体" w:hAnsi="宋体" w:hint="eastAsia"/>
                <w:szCs w:val="21"/>
              </w:rPr>
              <w:t>过程</w:t>
            </w:r>
          </w:p>
        </w:tc>
      </w:tr>
      <w:tr w:rsidR="00544221">
        <w:trPr>
          <w:cantSplit/>
          <w:trHeight w:val="348"/>
          <w:jc w:val="center"/>
        </w:trPr>
        <w:tc>
          <w:tcPr>
            <w:tcW w:w="2052" w:type="dxa"/>
            <w:vMerge/>
            <w:vAlign w:val="center"/>
          </w:tcPr>
          <w:p w:rsidR="00544221" w:rsidRDefault="00544221">
            <w:pPr>
              <w:rPr>
                <w:rFonts w:ascii="宋体"/>
                <w:color w:val="000000"/>
                <w:spacing w:val="-10"/>
                <w:sz w:val="20"/>
                <w:szCs w:val="20"/>
              </w:rPr>
            </w:pPr>
          </w:p>
        </w:tc>
        <w:tc>
          <w:tcPr>
            <w:tcW w:w="7427" w:type="dxa"/>
          </w:tcPr>
          <w:p w:rsidR="00544221" w:rsidRDefault="00915B83">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44221">
        <w:trPr>
          <w:cantSplit/>
          <w:trHeight w:val="348"/>
          <w:jc w:val="center"/>
        </w:trPr>
        <w:tc>
          <w:tcPr>
            <w:tcW w:w="2052" w:type="dxa"/>
            <w:vMerge w:val="restart"/>
            <w:vAlign w:val="center"/>
          </w:tcPr>
          <w:p w:rsidR="00544221" w:rsidRDefault="00915B83">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44221" w:rsidRDefault="00915B83">
            <w:pPr>
              <w:rPr>
                <w:rFonts w:ascii="宋体"/>
                <w:color w:val="000000"/>
                <w:spacing w:val="-10"/>
                <w:sz w:val="20"/>
                <w:szCs w:val="20"/>
              </w:rPr>
            </w:pPr>
            <w:r>
              <w:rPr>
                <w:rFonts w:ascii="宋体" w:hAnsi="宋体" w:hint="eastAsia"/>
                <w:color w:val="000000"/>
                <w:sz w:val="20"/>
                <w:szCs w:val="20"/>
              </w:rPr>
              <w:t>外包过程有：无</w:t>
            </w:r>
          </w:p>
        </w:tc>
      </w:tr>
      <w:tr w:rsidR="00544221">
        <w:trPr>
          <w:cantSplit/>
          <w:trHeight w:val="348"/>
          <w:jc w:val="center"/>
        </w:trPr>
        <w:tc>
          <w:tcPr>
            <w:tcW w:w="2052" w:type="dxa"/>
            <w:vMerge/>
            <w:vAlign w:val="center"/>
          </w:tcPr>
          <w:p w:rsidR="00544221" w:rsidRDefault="00544221">
            <w:pPr>
              <w:rPr>
                <w:rFonts w:ascii="宋体"/>
                <w:color w:val="000000"/>
                <w:spacing w:val="-10"/>
                <w:sz w:val="20"/>
                <w:szCs w:val="20"/>
              </w:rPr>
            </w:pPr>
          </w:p>
        </w:tc>
        <w:tc>
          <w:tcPr>
            <w:tcW w:w="7427" w:type="dxa"/>
          </w:tcPr>
          <w:p w:rsidR="00544221" w:rsidRDefault="00915B83">
            <w:pPr>
              <w:rPr>
                <w:rFonts w:ascii="宋体"/>
                <w:color w:val="000000"/>
                <w:spacing w:val="-10"/>
                <w:sz w:val="20"/>
                <w:szCs w:val="20"/>
              </w:rPr>
            </w:pPr>
            <w:r>
              <w:rPr>
                <w:rFonts w:ascii="宋体" w:hAnsi="宋体" w:hint="eastAsia"/>
                <w:color w:val="000000"/>
                <w:sz w:val="20"/>
                <w:szCs w:val="20"/>
              </w:rPr>
              <w:t>是否明确了外包过程的控制方法：</w:t>
            </w:r>
          </w:p>
        </w:tc>
      </w:tr>
      <w:tr w:rsidR="00544221">
        <w:trPr>
          <w:cantSplit/>
          <w:trHeight w:val="348"/>
          <w:jc w:val="center"/>
        </w:trPr>
        <w:tc>
          <w:tcPr>
            <w:tcW w:w="2052" w:type="dxa"/>
            <w:vMerge w:val="restart"/>
            <w:vAlign w:val="center"/>
          </w:tcPr>
          <w:p w:rsidR="00544221" w:rsidRDefault="00915B83">
            <w:pPr>
              <w:rPr>
                <w:rFonts w:ascii="宋体"/>
                <w:color w:val="000000"/>
                <w:spacing w:val="-10"/>
                <w:sz w:val="20"/>
                <w:szCs w:val="20"/>
              </w:rPr>
            </w:pPr>
            <w:r>
              <w:rPr>
                <w:rFonts w:ascii="宋体" w:hAnsi="宋体" w:hint="eastAsia"/>
                <w:color w:val="000000"/>
                <w:sz w:val="20"/>
                <w:szCs w:val="20"/>
              </w:rPr>
              <w:t>主要设备</w:t>
            </w:r>
          </w:p>
        </w:tc>
        <w:tc>
          <w:tcPr>
            <w:tcW w:w="7427" w:type="dxa"/>
          </w:tcPr>
          <w:p w:rsidR="00544221" w:rsidRDefault="00915B83">
            <w:pPr>
              <w:spacing w:line="400" w:lineRule="exact"/>
              <w:rPr>
                <w:rFonts w:ascii="宋体" w:hAnsi="宋体"/>
                <w:szCs w:val="21"/>
              </w:rPr>
            </w:pPr>
            <w:r>
              <w:rPr>
                <w:rFonts w:ascii="宋体" w:hAnsi="宋体" w:hint="eastAsia"/>
                <w:color w:val="000000"/>
                <w:spacing w:val="-10"/>
                <w:sz w:val="20"/>
                <w:szCs w:val="20"/>
              </w:rPr>
              <w:t>主要设备：</w:t>
            </w:r>
            <w:r>
              <w:rPr>
                <w:rFonts w:ascii="宋体" w:hAnsi="宋体" w:hint="eastAsia"/>
                <w:szCs w:val="21"/>
              </w:rPr>
              <w:t>电脑、</w:t>
            </w:r>
            <w:r>
              <w:rPr>
                <w:rFonts w:ascii="宋体" w:hAnsi="宋体" w:hint="eastAsia"/>
                <w:sz w:val="20"/>
                <w:szCs w:val="20"/>
              </w:rPr>
              <w:t>放料机</w:t>
            </w:r>
            <w:r>
              <w:rPr>
                <w:rFonts w:ascii="宋体" w:hAnsi="宋体" w:cs="宋体" w:hint="eastAsia"/>
                <w:color w:val="000000"/>
                <w:szCs w:val="21"/>
              </w:rPr>
              <w:t>、</w:t>
            </w:r>
            <w:r>
              <w:rPr>
                <w:rFonts w:ascii="宋体" w:hAnsi="宋体" w:hint="eastAsia"/>
                <w:sz w:val="20"/>
                <w:szCs w:val="20"/>
              </w:rPr>
              <w:t>成型机</w:t>
            </w:r>
            <w:r>
              <w:rPr>
                <w:rFonts w:ascii="宋体" w:hAnsi="宋体" w:hint="eastAsia"/>
                <w:sz w:val="20"/>
                <w:szCs w:val="20"/>
              </w:rPr>
              <w:t>、</w:t>
            </w:r>
            <w:r>
              <w:rPr>
                <w:rFonts w:ascii="宋体" w:hAnsi="宋体" w:hint="eastAsia"/>
                <w:sz w:val="20"/>
                <w:szCs w:val="20"/>
              </w:rPr>
              <w:t>切断机</w:t>
            </w:r>
            <w:r>
              <w:rPr>
                <w:rFonts w:ascii="宋体" w:hAnsi="宋体" w:hint="eastAsia"/>
                <w:sz w:val="20"/>
                <w:szCs w:val="20"/>
              </w:rPr>
              <w:t>、</w:t>
            </w:r>
            <w:r>
              <w:rPr>
                <w:rFonts w:ascii="宋体" w:hAnsi="宋体" w:hint="eastAsia"/>
                <w:sz w:val="20"/>
                <w:szCs w:val="20"/>
              </w:rPr>
              <w:t>制孔机</w:t>
            </w:r>
            <w:r>
              <w:rPr>
                <w:rFonts w:ascii="宋体" w:hAnsi="宋体" w:hint="eastAsia"/>
                <w:sz w:val="20"/>
                <w:szCs w:val="20"/>
              </w:rPr>
              <w:t>、</w:t>
            </w:r>
            <w:r>
              <w:rPr>
                <w:rFonts w:ascii="宋体" w:hAnsi="宋体" w:hint="eastAsia"/>
                <w:sz w:val="20"/>
                <w:szCs w:val="20"/>
              </w:rPr>
              <w:t>空压机</w:t>
            </w:r>
            <w:r>
              <w:rPr>
                <w:rFonts w:ascii="宋体" w:hAnsi="宋体" w:hint="eastAsia"/>
                <w:szCs w:val="21"/>
              </w:rPr>
              <w:t>等</w:t>
            </w:r>
          </w:p>
          <w:p w:rsidR="00544221" w:rsidRDefault="00544221">
            <w:pPr>
              <w:rPr>
                <w:rFonts w:ascii="宋体"/>
                <w:color w:val="000000"/>
                <w:spacing w:val="-10"/>
                <w:sz w:val="20"/>
                <w:szCs w:val="20"/>
              </w:rPr>
            </w:pPr>
          </w:p>
        </w:tc>
      </w:tr>
      <w:tr w:rsidR="00544221">
        <w:trPr>
          <w:cantSplit/>
          <w:trHeight w:val="348"/>
          <w:jc w:val="center"/>
        </w:trPr>
        <w:tc>
          <w:tcPr>
            <w:tcW w:w="2052" w:type="dxa"/>
            <w:vMerge/>
            <w:vAlign w:val="center"/>
          </w:tcPr>
          <w:p w:rsidR="00544221" w:rsidRDefault="00544221">
            <w:pPr>
              <w:rPr>
                <w:rFonts w:ascii="宋体"/>
                <w:color w:val="000000"/>
                <w:szCs w:val="21"/>
              </w:rPr>
            </w:pPr>
          </w:p>
        </w:tc>
        <w:tc>
          <w:tcPr>
            <w:tcW w:w="7427" w:type="dxa"/>
          </w:tcPr>
          <w:p w:rsidR="00544221" w:rsidRDefault="00915B83">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pacing w:val="-10"/>
                <w:sz w:val="20"/>
                <w:szCs w:val="20"/>
              </w:rPr>
              <w:t>■</w:t>
            </w:r>
            <w:r>
              <w:rPr>
                <w:rFonts w:ascii="宋体" w:hAnsi="宋体" w:hint="eastAsia"/>
                <w:color w:val="000000"/>
                <w:sz w:val="20"/>
                <w:szCs w:val="20"/>
              </w:rPr>
              <w:t>是□否</w:t>
            </w:r>
          </w:p>
        </w:tc>
      </w:tr>
      <w:tr w:rsidR="00544221">
        <w:trPr>
          <w:cantSplit/>
          <w:trHeight w:val="348"/>
          <w:jc w:val="center"/>
        </w:trPr>
        <w:tc>
          <w:tcPr>
            <w:tcW w:w="2052" w:type="dxa"/>
            <w:vMerge/>
            <w:vAlign w:val="center"/>
          </w:tcPr>
          <w:p w:rsidR="00544221" w:rsidRDefault="00544221">
            <w:pPr>
              <w:rPr>
                <w:rFonts w:ascii="宋体"/>
                <w:color w:val="000000"/>
                <w:szCs w:val="21"/>
              </w:rPr>
            </w:pPr>
          </w:p>
        </w:tc>
        <w:tc>
          <w:tcPr>
            <w:tcW w:w="7427" w:type="dxa"/>
          </w:tcPr>
          <w:p w:rsidR="00544221" w:rsidRDefault="00915B83">
            <w:pPr>
              <w:rPr>
                <w:rFonts w:ascii="宋体"/>
                <w:color w:val="000000"/>
                <w:sz w:val="20"/>
                <w:szCs w:val="20"/>
              </w:rPr>
            </w:pPr>
            <w:r>
              <w:rPr>
                <w:rFonts w:ascii="宋体" w:hAnsi="宋体" w:hint="eastAsia"/>
                <w:color w:val="000000"/>
                <w:sz w:val="20"/>
                <w:szCs w:val="20"/>
              </w:rPr>
              <w:t>特种设备</w:t>
            </w:r>
            <w:r>
              <w:rPr>
                <w:rFonts w:ascii="宋体" w:hAnsi="宋体" w:hint="eastAsia"/>
                <w:color w:val="000000"/>
                <w:sz w:val="20"/>
                <w:szCs w:val="20"/>
              </w:rPr>
              <w:t>：无</w:t>
            </w:r>
          </w:p>
        </w:tc>
      </w:tr>
      <w:tr w:rsidR="00544221">
        <w:trPr>
          <w:cantSplit/>
          <w:trHeight w:val="348"/>
          <w:jc w:val="center"/>
        </w:trPr>
        <w:tc>
          <w:tcPr>
            <w:tcW w:w="2052" w:type="dxa"/>
            <w:vMerge/>
            <w:vAlign w:val="center"/>
          </w:tcPr>
          <w:p w:rsidR="00544221" w:rsidRDefault="00544221">
            <w:pPr>
              <w:rPr>
                <w:rFonts w:ascii="宋体"/>
                <w:color w:val="000000"/>
                <w:szCs w:val="21"/>
              </w:rPr>
            </w:pPr>
          </w:p>
        </w:tc>
        <w:tc>
          <w:tcPr>
            <w:tcW w:w="7427" w:type="dxa"/>
          </w:tcPr>
          <w:p w:rsidR="00544221" w:rsidRDefault="00915B83">
            <w:pPr>
              <w:rPr>
                <w:rFonts w:ascii="宋体"/>
                <w:color w:val="000000"/>
                <w:sz w:val="20"/>
                <w:szCs w:val="20"/>
              </w:rPr>
            </w:pPr>
            <w:r>
              <w:rPr>
                <w:rFonts w:ascii="宋体" w:hAnsi="宋体" w:hint="eastAsia"/>
                <w:color w:val="000000"/>
                <w:sz w:val="20"/>
                <w:szCs w:val="20"/>
              </w:rPr>
              <w:t>特种设备是否按规定检定□是□否</w:t>
            </w:r>
          </w:p>
        </w:tc>
      </w:tr>
      <w:tr w:rsidR="00544221">
        <w:trPr>
          <w:cantSplit/>
          <w:trHeight w:val="348"/>
          <w:jc w:val="center"/>
        </w:trPr>
        <w:tc>
          <w:tcPr>
            <w:tcW w:w="2052" w:type="dxa"/>
            <w:vMerge w:val="restart"/>
            <w:vAlign w:val="center"/>
          </w:tcPr>
          <w:p w:rsidR="00544221" w:rsidRDefault="00915B83">
            <w:pPr>
              <w:rPr>
                <w:rFonts w:ascii="宋体"/>
                <w:color w:val="000000"/>
                <w:sz w:val="20"/>
                <w:szCs w:val="20"/>
              </w:rPr>
            </w:pPr>
            <w:r>
              <w:rPr>
                <w:rFonts w:ascii="宋体" w:hAnsi="宋体" w:hint="eastAsia"/>
                <w:color w:val="000000"/>
                <w:sz w:val="20"/>
                <w:szCs w:val="20"/>
              </w:rPr>
              <w:t>主要监视和测量</w:t>
            </w:r>
          </w:p>
          <w:p w:rsidR="00544221" w:rsidRDefault="00915B83">
            <w:pPr>
              <w:rPr>
                <w:rFonts w:ascii="宋体"/>
                <w:color w:val="000000"/>
                <w:sz w:val="20"/>
                <w:szCs w:val="20"/>
              </w:rPr>
            </w:pPr>
            <w:r>
              <w:rPr>
                <w:rFonts w:ascii="宋体" w:hAnsi="宋体" w:hint="eastAsia"/>
                <w:color w:val="000000"/>
                <w:sz w:val="20"/>
                <w:szCs w:val="20"/>
              </w:rPr>
              <w:t>设备</w:t>
            </w:r>
          </w:p>
        </w:tc>
        <w:tc>
          <w:tcPr>
            <w:tcW w:w="7427" w:type="dxa"/>
          </w:tcPr>
          <w:p w:rsidR="00544221" w:rsidRDefault="00915B83">
            <w:pPr>
              <w:spacing w:line="400" w:lineRule="exact"/>
              <w:rPr>
                <w:szCs w:val="21"/>
              </w:rPr>
            </w:pPr>
            <w:r>
              <w:rPr>
                <w:rFonts w:ascii="宋体" w:hint="eastAsia"/>
                <w:sz w:val="20"/>
                <w:szCs w:val="20"/>
              </w:rPr>
              <w:t>配置有</w:t>
            </w:r>
            <w:r>
              <w:rPr>
                <w:rFonts w:ascii="宋体" w:hAnsi="宋体" w:hint="eastAsia"/>
                <w:szCs w:val="21"/>
              </w:rPr>
              <w:t>游标卡尺、钢卷尺、压力表、安全阀。</w:t>
            </w:r>
          </w:p>
          <w:p w:rsidR="00544221" w:rsidRDefault="00544221">
            <w:pPr>
              <w:rPr>
                <w:rFonts w:ascii="宋体"/>
                <w:color w:val="000000"/>
                <w:sz w:val="20"/>
                <w:szCs w:val="20"/>
              </w:rPr>
            </w:pPr>
          </w:p>
        </w:tc>
      </w:tr>
      <w:tr w:rsidR="00544221">
        <w:trPr>
          <w:cantSplit/>
          <w:trHeight w:val="348"/>
          <w:jc w:val="center"/>
        </w:trPr>
        <w:tc>
          <w:tcPr>
            <w:tcW w:w="2052" w:type="dxa"/>
            <w:vMerge/>
            <w:vAlign w:val="center"/>
          </w:tcPr>
          <w:p w:rsidR="00544221" w:rsidRDefault="00544221">
            <w:pPr>
              <w:rPr>
                <w:rFonts w:ascii="宋体"/>
                <w:color w:val="000000"/>
                <w:sz w:val="20"/>
                <w:szCs w:val="20"/>
              </w:rPr>
            </w:pPr>
          </w:p>
        </w:tc>
        <w:tc>
          <w:tcPr>
            <w:tcW w:w="7427" w:type="dxa"/>
          </w:tcPr>
          <w:p w:rsidR="00544221" w:rsidRDefault="00915B83">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pacing w:val="-10"/>
                <w:sz w:val="20"/>
                <w:szCs w:val="20"/>
              </w:rPr>
              <w:t>■</w:t>
            </w:r>
            <w:r>
              <w:rPr>
                <w:rFonts w:ascii="宋体" w:hint="eastAsia"/>
                <w:color w:val="000000"/>
                <w:sz w:val="20"/>
                <w:szCs w:val="20"/>
              </w:rPr>
              <w:t>是□否</w:t>
            </w:r>
          </w:p>
        </w:tc>
      </w:tr>
      <w:tr w:rsidR="00544221">
        <w:trPr>
          <w:cantSplit/>
          <w:trHeight w:val="348"/>
          <w:jc w:val="center"/>
        </w:trPr>
        <w:tc>
          <w:tcPr>
            <w:tcW w:w="2052" w:type="dxa"/>
            <w:vAlign w:val="center"/>
          </w:tcPr>
          <w:p w:rsidR="00544221" w:rsidRDefault="00915B83">
            <w:pPr>
              <w:rPr>
                <w:rFonts w:ascii="宋体"/>
                <w:color w:val="000000"/>
                <w:sz w:val="20"/>
                <w:szCs w:val="20"/>
              </w:rPr>
            </w:pPr>
            <w:r>
              <w:rPr>
                <w:rFonts w:ascii="宋体" w:hAnsi="宋体" w:hint="eastAsia"/>
                <w:color w:val="000000"/>
                <w:sz w:val="20"/>
                <w:szCs w:val="20"/>
              </w:rPr>
              <w:t>满足产品要求所需</w:t>
            </w:r>
          </w:p>
          <w:p w:rsidR="00544221" w:rsidRDefault="00915B83">
            <w:pPr>
              <w:rPr>
                <w:rFonts w:ascii="宋体"/>
                <w:color w:val="000000"/>
                <w:sz w:val="20"/>
                <w:szCs w:val="20"/>
              </w:rPr>
            </w:pPr>
            <w:r>
              <w:rPr>
                <w:rFonts w:ascii="宋体" w:hAnsi="宋体" w:hint="eastAsia"/>
                <w:color w:val="000000"/>
                <w:sz w:val="20"/>
                <w:szCs w:val="20"/>
              </w:rPr>
              <w:t>工作环境</w:t>
            </w:r>
          </w:p>
        </w:tc>
        <w:tc>
          <w:tcPr>
            <w:tcW w:w="7427" w:type="dxa"/>
          </w:tcPr>
          <w:p w:rsidR="00544221" w:rsidRDefault="00915B83">
            <w:pPr>
              <w:rPr>
                <w:rFonts w:ascii="宋体"/>
                <w:color w:val="000000"/>
                <w:sz w:val="20"/>
                <w:szCs w:val="20"/>
              </w:rPr>
            </w:pPr>
            <w:r>
              <w:rPr>
                <w:rFonts w:ascii="宋体" w:hint="eastAsia"/>
                <w:color w:val="000000"/>
                <w:sz w:val="20"/>
                <w:szCs w:val="20"/>
              </w:rPr>
              <w:t>无特殊要求</w:t>
            </w:r>
          </w:p>
        </w:tc>
      </w:tr>
      <w:tr w:rsidR="00544221">
        <w:trPr>
          <w:cantSplit/>
          <w:trHeight w:val="348"/>
          <w:jc w:val="center"/>
        </w:trPr>
        <w:tc>
          <w:tcPr>
            <w:tcW w:w="9479" w:type="dxa"/>
            <w:gridSpan w:val="2"/>
          </w:tcPr>
          <w:p w:rsidR="00544221" w:rsidRDefault="00915B83">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544221">
        <w:trPr>
          <w:cantSplit/>
          <w:trHeight w:val="348"/>
          <w:jc w:val="center"/>
        </w:trPr>
        <w:tc>
          <w:tcPr>
            <w:tcW w:w="9479" w:type="dxa"/>
            <w:gridSpan w:val="2"/>
          </w:tcPr>
          <w:p w:rsidR="00544221" w:rsidRDefault="00915B83">
            <w:pPr>
              <w:spacing w:line="400" w:lineRule="exact"/>
              <w:rPr>
                <w:rFonts w:ascii="宋体"/>
                <w:color w:val="000000"/>
                <w:sz w:val="20"/>
                <w:szCs w:val="20"/>
              </w:rPr>
            </w:pPr>
            <w:r>
              <w:rPr>
                <w:rFonts w:ascii="宋体" w:hint="eastAsia"/>
                <w:color w:val="000000"/>
                <w:sz w:val="20"/>
                <w:szCs w:val="20"/>
              </w:rPr>
              <w:t>重要环境因素有：</w:t>
            </w:r>
            <w:r>
              <w:rPr>
                <w:rFonts w:ascii="宋体" w:hAnsi="宋体" w:hint="eastAsia"/>
                <w:szCs w:val="21"/>
              </w:rPr>
              <w:t>潜在火灾、固废排放</w:t>
            </w:r>
            <w:r>
              <w:rPr>
                <w:rFonts w:ascii="宋体" w:hAnsi="宋体" w:hint="eastAsia"/>
                <w:szCs w:val="21"/>
              </w:rPr>
              <w:t>、噪声排放</w:t>
            </w:r>
            <w:r>
              <w:rPr>
                <w:rFonts w:ascii="宋体" w:hAnsi="宋体" w:hint="eastAsia"/>
                <w:szCs w:val="21"/>
              </w:rPr>
              <w:t>。</w:t>
            </w:r>
          </w:p>
        </w:tc>
      </w:tr>
      <w:tr w:rsidR="00544221">
        <w:trPr>
          <w:cantSplit/>
          <w:trHeight w:val="348"/>
          <w:jc w:val="center"/>
        </w:trPr>
        <w:tc>
          <w:tcPr>
            <w:tcW w:w="9479" w:type="dxa"/>
            <w:gridSpan w:val="2"/>
          </w:tcPr>
          <w:p w:rsidR="00544221" w:rsidRDefault="00915B83">
            <w:pPr>
              <w:rPr>
                <w:rFonts w:ascii="宋体"/>
                <w:color w:val="000000"/>
                <w:sz w:val="20"/>
                <w:szCs w:val="20"/>
              </w:rPr>
            </w:pPr>
            <w:r>
              <w:rPr>
                <w:rFonts w:ascii="宋体" w:hint="eastAsia"/>
                <w:color w:val="000000"/>
                <w:sz w:val="20"/>
                <w:szCs w:val="20"/>
              </w:rPr>
              <w:t>针对重要环境因素建立了运行控制程序：有（</w:t>
            </w:r>
            <w:r>
              <w:rPr>
                <w:rFonts w:ascii="宋体" w:hint="eastAsia"/>
                <w:color w:val="000000"/>
                <w:sz w:val="20"/>
                <w:szCs w:val="20"/>
              </w:rPr>
              <w:t>1</w:t>
            </w:r>
            <w:r>
              <w:rPr>
                <w:rFonts w:ascii="宋体" w:hint="eastAsia"/>
                <w:color w:val="000000"/>
                <w:sz w:val="20"/>
                <w:szCs w:val="20"/>
              </w:rPr>
              <w:t>）环境因素的识别与评价控制程序；（</w:t>
            </w:r>
            <w:r>
              <w:rPr>
                <w:rFonts w:ascii="宋体" w:hint="eastAsia"/>
                <w:color w:val="000000"/>
                <w:sz w:val="20"/>
                <w:szCs w:val="20"/>
              </w:rPr>
              <w:t>2</w:t>
            </w:r>
            <w:r>
              <w:rPr>
                <w:rFonts w:ascii="宋体" w:hint="eastAsia"/>
                <w:color w:val="000000"/>
                <w:sz w:val="20"/>
                <w:szCs w:val="20"/>
              </w:rPr>
              <w:t>）环境运行控制程序。</w:t>
            </w:r>
          </w:p>
        </w:tc>
      </w:tr>
      <w:tr w:rsidR="00544221">
        <w:trPr>
          <w:cantSplit/>
          <w:trHeight w:val="70"/>
          <w:jc w:val="center"/>
        </w:trPr>
        <w:tc>
          <w:tcPr>
            <w:tcW w:w="9479" w:type="dxa"/>
            <w:gridSpan w:val="2"/>
          </w:tcPr>
          <w:p w:rsidR="00544221" w:rsidRDefault="00915B83">
            <w:pPr>
              <w:rPr>
                <w:rFonts w:ascii="宋体"/>
                <w:color w:val="000000"/>
                <w:sz w:val="20"/>
                <w:szCs w:val="20"/>
              </w:rPr>
            </w:pPr>
            <w:r>
              <w:rPr>
                <w:rFonts w:ascii="宋体" w:hint="eastAsia"/>
                <w:color w:val="000000"/>
                <w:sz w:val="20"/>
                <w:szCs w:val="20"/>
              </w:rPr>
              <w:t>针对重要环境因素是否明确了监视和测量的要求：有：过程的测量和监控程序。</w:t>
            </w:r>
          </w:p>
        </w:tc>
      </w:tr>
      <w:tr w:rsidR="00544221">
        <w:trPr>
          <w:cantSplit/>
          <w:trHeight w:val="348"/>
          <w:jc w:val="center"/>
        </w:trPr>
        <w:tc>
          <w:tcPr>
            <w:tcW w:w="9479" w:type="dxa"/>
            <w:gridSpan w:val="2"/>
          </w:tcPr>
          <w:p w:rsidR="00544221" w:rsidRDefault="00915B83">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544221">
        <w:trPr>
          <w:cantSplit/>
          <w:trHeight w:val="348"/>
          <w:jc w:val="center"/>
        </w:trPr>
        <w:tc>
          <w:tcPr>
            <w:tcW w:w="9479" w:type="dxa"/>
            <w:gridSpan w:val="2"/>
          </w:tcPr>
          <w:p w:rsidR="00544221" w:rsidRDefault="00915B83">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544221">
        <w:trPr>
          <w:cantSplit/>
          <w:trHeight w:val="321"/>
          <w:jc w:val="center"/>
        </w:trPr>
        <w:tc>
          <w:tcPr>
            <w:tcW w:w="9479" w:type="dxa"/>
            <w:gridSpan w:val="2"/>
          </w:tcPr>
          <w:p w:rsidR="00544221" w:rsidRDefault="00915B83">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544221">
        <w:trPr>
          <w:cantSplit/>
          <w:trHeight w:val="321"/>
          <w:jc w:val="center"/>
        </w:trPr>
        <w:tc>
          <w:tcPr>
            <w:tcW w:w="9479" w:type="dxa"/>
            <w:gridSpan w:val="2"/>
          </w:tcPr>
          <w:p w:rsidR="00544221" w:rsidRDefault="00915B83">
            <w:pPr>
              <w:rPr>
                <w:rFonts w:ascii="宋体"/>
                <w:color w:val="000000"/>
                <w:sz w:val="20"/>
                <w:szCs w:val="20"/>
              </w:rPr>
            </w:pPr>
            <w:r>
              <w:rPr>
                <w:rFonts w:ascii="宋体" w:hint="eastAsia"/>
                <w:color w:val="000000"/>
                <w:sz w:val="20"/>
                <w:szCs w:val="20"/>
              </w:rPr>
              <w:t>应急预案有：触电应急预案、火灾应急预案</w:t>
            </w:r>
          </w:p>
        </w:tc>
      </w:tr>
      <w:tr w:rsidR="00544221">
        <w:trPr>
          <w:cantSplit/>
          <w:trHeight w:val="321"/>
          <w:jc w:val="center"/>
        </w:trPr>
        <w:tc>
          <w:tcPr>
            <w:tcW w:w="9479" w:type="dxa"/>
            <w:gridSpan w:val="2"/>
          </w:tcPr>
          <w:p w:rsidR="00544221" w:rsidRDefault="00915B83">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544221">
        <w:trPr>
          <w:cantSplit/>
          <w:trHeight w:val="321"/>
          <w:jc w:val="center"/>
        </w:trPr>
        <w:tc>
          <w:tcPr>
            <w:tcW w:w="9479" w:type="dxa"/>
            <w:gridSpan w:val="2"/>
          </w:tcPr>
          <w:p w:rsidR="00544221" w:rsidRDefault="00915B83">
            <w:pPr>
              <w:rPr>
                <w:rFonts w:ascii="宋体"/>
                <w:color w:val="000000"/>
                <w:sz w:val="20"/>
                <w:szCs w:val="20"/>
              </w:rPr>
            </w:pPr>
            <w:r>
              <w:rPr>
                <w:rFonts w:ascii="宋体" w:hint="eastAsia"/>
                <w:color w:val="000000"/>
                <w:sz w:val="20"/>
                <w:szCs w:val="20"/>
              </w:rPr>
              <w:lastRenderedPageBreak/>
              <w:t>不可接受风险有：</w:t>
            </w:r>
            <w:r>
              <w:rPr>
                <w:rFonts w:ascii="宋体" w:hAnsi="宋体" w:hint="eastAsia"/>
                <w:szCs w:val="21"/>
              </w:rPr>
              <w:t>火灾、触电、</w:t>
            </w:r>
            <w:r>
              <w:rPr>
                <w:rFonts w:ascii="宋体" w:hAnsi="宋体" w:hint="eastAsia"/>
                <w:szCs w:val="21"/>
              </w:rPr>
              <w:t>起重伤害、物体打击</w:t>
            </w:r>
            <w:r>
              <w:rPr>
                <w:rFonts w:ascii="宋体" w:hAnsi="宋体" w:hint="eastAsia"/>
                <w:szCs w:val="21"/>
              </w:rPr>
              <w:t>。</w:t>
            </w:r>
          </w:p>
        </w:tc>
      </w:tr>
      <w:tr w:rsidR="00544221">
        <w:trPr>
          <w:cantSplit/>
          <w:trHeight w:val="321"/>
          <w:jc w:val="center"/>
        </w:trPr>
        <w:tc>
          <w:tcPr>
            <w:tcW w:w="9479" w:type="dxa"/>
            <w:gridSpan w:val="2"/>
            <w:vAlign w:val="center"/>
          </w:tcPr>
          <w:p w:rsidR="00544221" w:rsidRDefault="00915B83">
            <w:pPr>
              <w:rPr>
                <w:rFonts w:ascii="宋体"/>
                <w:color w:val="000000"/>
                <w:sz w:val="20"/>
                <w:szCs w:val="20"/>
              </w:rPr>
            </w:pPr>
            <w:r>
              <w:rPr>
                <w:rFonts w:ascii="宋体" w:hint="eastAsia"/>
                <w:color w:val="000000"/>
                <w:sz w:val="20"/>
                <w:szCs w:val="20"/>
              </w:rPr>
              <w:t>针对不可接受风险建立了运行控制程序：</w:t>
            </w:r>
          </w:p>
        </w:tc>
      </w:tr>
      <w:tr w:rsidR="00544221">
        <w:trPr>
          <w:cantSplit/>
          <w:trHeight w:val="321"/>
          <w:jc w:val="center"/>
        </w:trPr>
        <w:tc>
          <w:tcPr>
            <w:tcW w:w="9479" w:type="dxa"/>
            <w:gridSpan w:val="2"/>
          </w:tcPr>
          <w:p w:rsidR="00544221" w:rsidRDefault="00915B83">
            <w:pPr>
              <w:rPr>
                <w:rFonts w:ascii="宋体"/>
                <w:color w:val="000000"/>
                <w:sz w:val="20"/>
                <w:szCs w:val="20"/>
              </w:rPr>
            </w:pPr>
            <w:r>
              <w:rPr>
                <w:rFonts w:ascii="宋体" w:hint="eastAsia"/>
                <w:color w:val="000000"/>
                <w:sz w:val="20"/>
                <w:szCs w:val="20"/>
              </w:rPr>
              <w:t>针对不可接受风险是否明确了监视和测量的要求：</w:t>
            </w:r>
          </w:p>
        </w:tc>
      </w:tr>
      <w:tr w:rsidR="00544221">
        <w:trPr>
          <w:cantSplit/>
          <w:trHeight w:val="321"/>
          <w:jc w:val="center"/>
        </w:trPr>
        <w:tc>
          <w:tcPr>
            <w:tcW w:w="9479" w:type="dxa"/>
            <w:gridSpan w:val="2"/>
          </w:tcPr>
          <w:p w:rsidR="00544221" w:rsidRDefault="00915B83">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544221">
        <w:trPr>
          <w:cantSplit/>
          <w:trHeight w:val="321"/>
          <w:jc w:val="center"/>
        </w:trPr>
        <w:tc>
          <w:tcPr>
            <w:tcW w:w="9479" w:type="dxa"/>
            <w:gridSpan w:val="2"/>
          </w:tcPr>
          <w:p w:rsidR="00544221" w:rsidRDefault="00915B83">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544221">
        <w:trPr>
          <w:cantSplit/>
          <w:trHeight w:val="321"/>
          <w:jc w:val="center"/>
        </w:trPr>
        <w:tc>
          <w:tcPr>
            <w:tcW w:w="9479" w:type="dxa"/>
            <w:gridSpan w:val="2"/>
          </w:tcPr>
          <w:p w:rsidR="00544221" w:rsidRDefault="00915B83">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544221" w:rsidRDefault="00915B83" w:rsidP="00CB6A68">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544221">
        <w:trPr>
          <w:trHeight w:val="815"/>
        </w:trPr>
        <w:tc>
          <w:tcPr>
            <w:tcW w:w="9497" w:type="dxa"/>
          </w:tcPr>
          <w:p w:rsidR="00544221" w:rsidRDefault="00915B83">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544221" w:rsidRDefault="00915B83">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20</w:t>
            </w:r>
            <w:r>
              <w:rPr>
                <w:rFonts w:ascii="宋体" w:hint="eastAsia"/>
                <w:color w:val="000000"/>
                <w:sz w:val="20"/>
                <w:szCs w:val="20"/>
              </w:rPr>
              <w:t>人，其中管理人员：</w:t>
            </w:r>
            <w:r>
              <w:rPr>
                <w:rFonts w:ascii="宋体" w:hint="eastAsia"/>
                <w:color w:val="000000"/>
                <w:sz w:val="20"/>
                <w:szCs w:val="20"/>
              </w:rPr>
              <w:t>5</w:t>
            </w:r>
            <w:r>
              <w:rPr>
                <w:rFonts w:ascii="宋体" w:hint="eastAsia"/>
                <w:color w:val="000000"/>
                <w:sz w:val="20"/>
                <w:szCs w:val="20"/>
              </w:rPr>
              <w:t>人</w:t>
            </w:r>
          </w:p>
          <w:p w:rsidR="00544221" w:rsidRDefault="00915B83">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44221" w:rsidRDefault="00915B83">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44221" w:rsidRDefault="00915B83">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544221" w:rsidRDefault="00544221">
            <w:pPr>
              <w:spacing w:line="260" w:lineRule="exact"/>
              <w:rPr>
                <w:rFonts w:ascii="宋体"/>
                <w:b/>
                <w:color w:val="000000"/>
                <w:szCs w:val="21"/>
              </w:rPr>
            </w:pPr>
          </w:p>
          <w:p w:rsidR="00544221" w:rsidRDefault="00544221">
            <w:pPr>
              <w:spacing w:line="260" w:lineRule="exact"/>
              <w:rPr>
                <w:rFonts w:ascii="宋体"/>
                <w:b/>
                <w:color w:val="000000"/>
                <w:szCs w:val="21"/>
              </w:rPr>
            </w:pPr>
          </w:p>
          <w:p w:rsidR="00544221" w:rsidRDefault="00915B83">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544221" w:rsidRDefault="00915B8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544221" w:rsidRDefault="00915B8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544221">
        <w:trPr>
          <w:trHeight w:val="613"/>
        </w:trPr>
        <w:tc>
          <w:tcPr>
            <w:tcW w:w="9497" w:type="dxa"/>
          </w:tcPr>
          <w:p w:rsidR="00544221" w:rsidRDefault="00915B83">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544221" w:rsidRDefault="00544221">
            <w:pPr>
              <w:spacing w:line="260" w:lineRule="exact"/>
              <w:rPr>
                <w:rFonts w:ascii="宋体"/>
                <w:b/>
                <w:color w:val="000000"/>
                <w:szCs w:val="21"/>
              </w:rPr>
            </w:pPr>
          </w:p>
          <w:p w:rsidR="00544221" w:rsidRDefault="00915B83">
            <w:pPr>
              <w:spacing w:line="360" w:lineRule="auto"/>
              <w:rPr>
                <w:rFonts w:ascii="宋体"/>
                <w:b/>
                <w:color w:val="000000"/>
                <w:szCs w:val="21"/>
              </w:rPr>
            </w:pPr>
            <w:r>
              <w:rPr>
                <w:rFonts w:ascii="宋体" w:hAnsi="宋体" w:hint="eastAsia"/>
                <w:color w:val="000000"/>
                <w:spacing w:val="-10"/>
                <w:sz w:val="20"/>
                <w:szCs w:val="20"/>
              </w:rPr>
              <w:t>■</w:t>
            </w:r>
            <w:r>
              <w:rPr>
                <w:rFonts w:ascii="宋体" w:hint="eastAsia"/>
                <w:b/>
                <w:color w:val="000000"/>
                <w:szCs w:val="21"/>
              </w:rPr>
              <w:t>按审核方案执行</w:t>
            </w:r>
          </w:p>
          <w:p w:rsidR="00544221" w:rsidRDefault="00915B8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544221" w:rsidRDefault="00915B8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544221" w:rsidRDefault="00915B83" w:rsidP="00CB6A68">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544221">
        <w:trPr>
          <w:trHeight w:val="1985"/>
        </w:trPr>
        <w:tc>
          <w:tcPr>
            <w:tcW w:w="9497" w:type="dxa"/>
          </w:tcPr>
          <w:p w:rsidR="00544221" w:rsidRDefault="00915B83">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544221" w:rsidRDefault="00915B83">
            <w:pPr>
              <w:spacing w:line="400" w:lineRule="exact"/>
              <w:ind w:firstLineChars="200" w:firstLine="402"/>
              <w:jc w:val="left"/>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行政部、</w:t>
            </w:r>
            <w:r>
              <w:rPr>
                <w:rFonts w:ascii="宋体" w:hAnsi="宋体" w:hint="eastAsia"/>
                <w:szCs w:val="21"/>
              </w:rPr>
              <w:t>销售</w:t>
            </w:r>
            <w:r>
              <w:rPr>
                <w:rFonts w:ascii="宋体" w:hAnsi="宋体" w:hint="eastAsia"/>
                <w:szCs w:val="21"/>
              </w:rPr>
              <w:t>部、</w:t>
            </w:r>
            <w:r>
              <w:rPr>
                <w:rFonts w:ascii="宋体" w:hAnsi="宋体" w:hint="eastAsia"/>
                <w:szCs w:val="21"/>
              </w:rPr>
              <w:t>生产</w:t>
            </w:r>
            <w:r>
              <w:rPr>
                <w:rFonts w:ascii="宋体" w:hAnsi="宋体" w:hint="eastAsia"/>
                <w:szCs w:val="21"/>
              </w:rPr>
              <w:t>部。</w:t>
            </w:r>
          </w:p>
          <w:p w:rsidR="00544221" w:rsidRDefault="00915B83">
            <w:pPr>
              <w:spacing w:line="400" w:lineRule="exact"/>
              <w:rPr>
                <w:rFonts w:ascii="宋体"/>
                <w:b/>
                <w:color w:val="000000"/>
                <w:sz w:val="20"/>
                <w:szCs w:val="20"/>
              </w:rPr>
            </w:pPr>
            <w:r>
              <w:rPr>
                <w:rFonts w:ascii="宋体" w:hAnsi="宋体" w:hint="eastAsia"/>
                <w:b/>
                <w:color w:val="000000"/>
                <w:sz w:val="20"/>
                <w:szCs w:val="20"/>
              </w:rPr>
              <w:t>重点审核过程：产品销售和服务提供控制、顾客满意；产品和服务放行、不合格产品和服务</w:t>
            </w:r>
          </w:p>
          <w:p w:rsidR="00544221" w:rsidRDefault="00915B83">
            <w:pPr>
              <w:spacing w:line="360" w:lineRule="auto"/>
              <w:rPr>
                <w:rFonts w:ascii="宋体"/>
                <w:b/>
                <w:color w:val="000000"/>
                <w:sz w:val="20"/>
                <w:szCs w:val="20"/>
              </w:rPr>
            </w:pPr>
            <w:r>
              <w:rPr>
                <w:rFonts w:ascii="宋体" w:hAnsi="宋体" w:hint="eastAsia"/>
                <w:b/>
                <w:color w:val="000000"/>
                <w:sz w:val="20"/>
                <w:szCs w:val="20"/>
              </w:rPr>
              <w:t>重点审核场所：办公区域、</w:t>
            </w:r>
            <w:r>
              <w:rPr>
                <w:rFonts w:ascii="宋体" w:hAnsi="宋体" w:hint="eastAsia"/>
                <w:b/>
                <w:color w:val="000000"/>
                <w:sz w:val="20"/>
                <w:szCs w:val="20"/>
              </w:rPr>
              <w:t>生产</w:t>
            </w:r>
            <w:r>
              <w:rPr>
                <w:rFonts w:ascii="宋体" w:hAnsi="宋体" w:hint="eastAsia"/>
                <w:b/>
                <w:color w:val="000000"/>
                <w:sz w:val="20"/>
                <w:szCs w:val="20"/>
              </w:rPr>
              <w:t>场所。</w:t>
            </w:r>
          </w:p>
        </w:tc>
      </w:tr>
      <w:tr w:rsidR="00544221">
        <w:trPr>
          <w:trHeight w:val="1425"/>
        </w:trPr>
        <w:tc>
          <w:tcPr>
            <w:tcW w:w="9497" w:type="dxa"/>
          </w:tcPr>
          <w:p w:rsidR="00544221" w:rsidRDefault="00915B83">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544221" w:rsidRDefault="00915B83">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行政部（含财务）、</w:t>
            </w:r>
            <w:r>
              <w:rPr>
                <w:rFonts w:ascii="宋体" w:hAnsi="宋体" w:hint="eastAsia"/>
                <w:szCs w:val="21"/>
              </w:rPr>
              <w:t>销售</w:t>
            </w:r>
            <w:r>
              <w:rPr>
                <w:rFonts w:ascii="宋体" w:hAnsi="宋体" w:hint="eastAsia"/>
                <w:szCs w:val="21"/>
              </w:rPr>
              <w:t>部、</w:t>
            </w:r>
            <w:r>
              <w:rPr>
                <w:rFonts w:ascii="宋体" w:hAnsi="宋体" w:hint="eastAsia"/>
                <w:szCs w:val="21"/>
              </w:rPr>
              <w:t>生产</w:t>
            </w:r>
            <w:r>
              <w:rPr>
                <w:rFonts w:ascii="宋体" w:hAnsi="宋体" w:hint="eastAsia"/>
                <w:szCs w:val="21"/>
              </w:rPr>
              <w:t>部。</w:t>
            </w:r>
          </w:p>
          <w:p w:rsidR="00544221" w:rsidRDefault="00915B83">
            <w:pPr>
              <w:spacing w:line="260" w:lineRule="exact"/>
              <w:rPr>
                <w:rFonts w:ascii="宋体"/>
                <w:b/>
                <w:color w:val="000000"/>
                <w:sz w:val="20"/>
                <w:szCs w:val="20"/>
              </w:rPr>
            </w:pPr>
            <w:r>
              <w:rPr>
                <w:rFonts w:ascii="宋体" w:hAnsi="宋体" w:hint="eastAsia"/>
                <w:b/>
                <w:color w:val="000000"/>
                <w:sz w:val="20"/>
                <w:szCs w:val="20"/>
              </w:rPr>
              <w:t>重点审核场所：办公区域、</w:t>
            </w:r>
            <w:r>
              <w:rPr>
                <w:rFonts w:ascii="宋体" w:hAnsi="宋体" w:hint="eastAsia"/>
                <w:b/>
                <w:color w:val="000000"/>
                <w:sz w:val="20"/>
                <w:szCs w:val="20"/>
              </w:rPr>
              <w:t>生产</w:t>
            </w:r>
            <w:r>
              <w:rPr>
                <w:rFonts w:ascii="宋体" w:hAnsi="宋体" w:hint="eastAsia"/>
                <w:b/>
                <w:color w:val="000000"/>
                <w:sz w:val="20"/>
                <w:szCs w:val="20"/>
              </w:rPr>
              <w:t>场所。</w:t>
            </w:r>
          </w:p>
          <w:p w:rsidR="00544221" w:rsidRDefault="00544221">
            <w:pPr>
              <w:spacing w:line="260" w:lineRule="exact"/>
              <w:rPr>
                <w:rFonts w:ascii="宋体"/>
                <w:b/>
                <w:color w:val="000000"/>
                <w:sz w:val="20"/>
                <w:szCs w:val="20"/>
              </w:rPr>
            </w:pPr>
          </w:p>
        </w:tc>
      </w:tr>
      <w:tr w:rsidR="00544221">
        <w:trPr>
          <w:trHeight w:val="720"/>
        </w:trPr>
        <w:tc>
          <w:tcPr>
            <w:tcW w:w="9497" w:type="dxa"/>
          </w:tcPr>
          <w:p w:rsidR="00544221" w:rsidRDefault="00915B83">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544221" w:rsidRDefault="00915B83">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行政部（含财务）、</w:t>
            </w:r>
            <w:r>
              <w:rPr>
                <w:rFonts w:ascii="宋体" w:hAnsi="宋体" w:hint="eastAsia"/>
                <w:szCs w:val="21"/>
              </w:rPr>
              <w:t>销售</w:t>
            </w:r>
            <w:r>
              <w:rPr>
                <w:rFonts w:ascii="宋体" w:hAnsi="宋体" w:hint="eastAsia"/>
                <w:szCs w:val="21"/>
              </w:rPr>
              <w:t>部、</w:t>
            </w:r>
            <w:r>
              <w:rPr>
                <w:rFonts w:ascii="宋体" w:hAnsi="宋体" w:hint="eastAsia"/>
                <w:szCs w:val="21"/>
              </w:rPr>
              <w:t>生产</w:t>
            </w:r>
            <w:r>
              <w:rPr>
                <w:rFonts w:ascii="宋体" w:hAnsi="宋体" w:hint="eastAsia"/>
                <w:szCs w:val="21"/>
              </w:rPr>
              <w:t>部。</w:t>
            </w:r>
          </w:p>
          <w:p w:rsidR="00544221" w:rsidRDefault="00915B83">
            <w:pPr>
              <w:spacing w:line="260" w:lineRule="exact"/>
              <w:rPr>
                <w:rFonts w:ascii="宋体"/>
                <w:b/>
                <w:color w:val="000000"/>
                <w:sz w:val="20"/>
                <w:szCs w:val="20"/>
              </w:rPr>
            </w:pPr>
            <w:r>
              <w:rPr>
                <w:rFonts w:ascii="宋体" w:hAnsi="宋体" w:hint="eastAsia"/>
                <w:b/>
                <w:color w:val="000000"/>
                <w:sz w:val="20"/>
                <w:szCs w:val="20"/>
              </w:rPr>
              <w:t>重点审核场所：办公区域、</w:t>
            </w:r>
            <w:r>
              <w:rPr>
                <w:rFonts w:ascii="宋体" w:hAnsi="宋体" w:hint="eastAsia"/>
                <w:b/>
                <w:color w:val="000000"/>
                <w:sz w:val="20"/>
                <w:szCs w:val="20"/>
              </w:rPr>
              <w:t>生产</w:t>
            </w:r>
            <w:r>
              <w:rPr>
                <w:rFonts w:ascii="宋体" w:hAnsi="宋体" w:hint="eastAsia"/>
                <w:b/>
                <w:color w:val="000000"/>
                <w:sz w:val="20"/>
                <w:szCs w:val="20"/>
              </w:rPr>
              <w:t>场所。</w:t>
            </w:r>
          </w:p>
          <w:p w:rsidR="00544221" w:rsidRDefault="00544221">
            <w:pPr>
              <w:spacing w:line="260" w:lineRule="exact"/>
              <w:rPr>
                <w:rFonts w:ascii="宋体"/>
                <w:b/>
                <w:color w:val="000000"/>
                <w:sz w:val="20"/>
                <w:szCs w:val="20"/>
              </w:rPr>
            </w:pPr>
          </w:p>
        </w:tc>
      </w:tr>
    </w:tbl>
    <w:p w:rsidR="00544221" w:rsidRDefault="00544221">
      <w:pPr>
        <w:spacing w:line="200" w:lineRule="exact"/>
        <w:rPr>
          <w:rFonts w:ascii="宋体"/>
          <w:b/>
          <w:color w:val="000000"/>
          <w:sz w:val="26"/>
          <w:szCs w:val="26"/>
        </w:rPr>
      </w:pPr>
    </w:p>
    <w:p w:rsidR="00544221" w:rsidRDefault="00915B83">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w:t>
      </w:r>
      <w:r>
        <w:rPr>
          <w:rFonts w:ascii="宋体" w:hAnsi="宋体" w:hint="eastAsia"/>
          <w:b/>
          <w:color w:val="000000"/>
          <w:sz w:val="26"/>
          <w:szCs w:val="26"/>
        </w:rPr>
        <w:lastRenderedPageBreak/>
        <w:t>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544221">
        <w:trPr>
          <w:trHeight w:val="485"/>
        </w:trPr>
        <w:tc>
          <w:tcPr>
            <w:tcW w:w="1276" w:type="dxa"/>
            <w:vMerge w:val="restart"/>
          </w:tcPr>
          <w:p w:rsidR="00544221" w:rsidRDefault="00915B83">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544221" w:rsidRDefault="00915B83">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ascii="宋体" w:hAnsi="宋体" w:hint="eastAsia"/>
                <w:szCs w:val="21"/>
              </w:rPr>
              <w:t>2019</w:t>
            </w:r>
            <w:r>
              <w:rPr>
                <w:rFonts w:ascii="宋体" w:hAnsi="宋体" w:hint="eastAsia"/>
                <w:szCs w:val="21"/>
              </w:rPr>
              <w:t>年</w:t>
            </w:r>
            <w:r>
              <w:rPr>
                <w:rFonts w:ascii="宋体" w:hAnsi="宋体" w:hint="eastAsia"/>
                <w:szCs w:val="21"/>
              </w:rPr>
              <w:t>1</w:t>
            </w:r>
            <w:r>
              <w:rPr>
                <w:rFonts w:ascii="宋体" w:hAnsi="宋体" w:hint="eastAsia"/>
                <w:szCs w:val="21"/>
              </w:rPr>
              <w:t>2</w:t>
            </w:r>
            <w:r>
              <w:rPr>
                <w:rFonts w:ascii="宋体" w:hAnsi="宋体" w:hint="eastAsia"/>
                <w:szCs w:val="21"/>
              </w:rPr>
              <w:t>月</w:t>
            </w:r>
            <w:r>
              <w:rPr>
                <w:rFonts w:ascii="宋体" w:hAnsi="宋体" w:hint="eastAsia"/>
                <w:szCs w:val="21"/>
              </w:rPr>
              <w:t>27</w:t>
            </w:r>
            <w:r>
              <w:rPr>
                <w:rFonts w:ascii="宋体" w:hAnsi="宋体" w:hint="eastAsia"/>
                <w:szCs w:val="21"/>
              </w:rPr>
              <w:t>日</w:t>
            </w:r>
            <w:r>
              <w:rPr>
                <w:rFonts w:ascii="宋体" w:hAnsi="宋体" w:hint="eastAsia"/>
                <w:szCs w:val="21"/>
              </w:rPr>
              <w:t>-28</w:t>
            </w:r>
            <w:r>
              <w:rPr>
                <w:rFonts w:ascii="宋体" w:hAnsi="宋体" w:hint="eastAsia"/>
                <w:szCs w:val="21"/>
              </w:rPr>
              <w:t>日</w:t>
            </w:r>
            <w:r>
              <w:rPr>
                <w:rFonts w:hint="eastAsia"/>
                <w:szCs w:val="21"/>
              </w:rPr>
              <w:t>进行了内部审核。</w:t>
            </w:r>
          </w:p>
          <w:p w:rsidR="00544221" w:rsidRDefault="00915B83">
            <w:pPr>
              <w:spacing w:line="400" w:lineRule="exact"/>
              <w:rPr>
                <w:szCs w:val="21"/>
              </w:rPr>
            </w:pPr>
            <w:r>
              <w:rPr>
                <w:rFonts w:hint="eastAsia"/>
                <w:szCs w:val="21"/>
              </w:rPr>
              <w:t>内部审核组由：</w:t>
            </w:r>
            <w:r>
              <w:rPr>
                <w:rFonts w:ascii="宋体" w:hAnsi="宋体" w:hint="eastAsia"/>
                <w:szCs w:val="21"/>
              </w:rPr>
              <w:t>洪伟智</w:t>
            </w:r>
            <w:r>
              <w:rPr>
                <w:rFonts w:hint="eastAsia"/>
                <w:szCs w:val="21"/>
              </w:rPr>
              <w:t>（组长）、</w:t>
            </w:r>
            <w:r>
              <w:rPr>
                <w:rFonts w:ascii="宋体" w:hAnsi="宋体" w:hint="eastAsia"/>
                <w:szCs w:val="21"/>
              </w:rPr>
              <w:t>陈胜</w:t>
            </w:r>
            <w:r>
              <w:rPr>
                <w:rFonts w:hint="eastAsia"/>
                <w:szCs w:val="21"/>
              </w:rPr>
              <w:t>（组员）组成。</w:t>
            </w:r>
          </w:p>
          <w:p w:rsidR="00544221" w:rsidRDefault="00544221">
            <w:pPr>
              <w:spacing w:line="260" w:lineRule="exact"/>
              <w:rPr>
                <w:rFonts w:ascii="宋体"/>
                <w:b/>
                <w:color w:val="000000"/>
                <w:sz w:val="20"/>
                <w:szCs w:val="20"/>
              </w:rPr>
            </w:pPr>
          </w:p>
        </w:tc>
      </w:tr>
      <w:tr w:rsidR="00544221">
        <w:trPr>
          <w:trHeight w:val="675"/>
        </w:trPr>
        <w:tc>
          <w:tcPr>
            <w:tcW w:w="1276" w:type="dxa"/>
            <w:vMerge/>
          </w:tcPr>
          <w:p w:rsidR="00544221" w:rsidRDefault="00544221">
            <w:pPr>
              <w:spacing w:line="260" w:lineRule="exact"/>
              <w:rPr>
                <w:rFonts w:ascii="宋体"/>
                <w:b/>
                <w:color w:val="000000"/>
                <w:sz w:val="20"/>
                <w:szCs w:val="20"/>
              </w:rPr>
            </w:pPr>
          </w:p>
        </w:tc>
        <w:tc>
          <w:tcPr>
            <w:tcW w:w="8221" w:type="dxa"/>
          </w:tcPr>
          <w:p w:rsidR="00544221" w:rsidRDefault="00915B83">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544221" w:rsidRDefault="00915B83">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sz w:val="24"/>
              </w:rPr>
              <w:t>:</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所有部门及</w:t>
            </w:r>
            <w:r>
              <w:rPr>
                <w:rFonts w:ascii="仿宋" w:eastAsia="仿宋" w:hAnsi="仿宋" w:hint="eastAsia"/>
                <w:sz w:val="24"/>
              </w:rPr>
              <w:t>活动场所</w:t>
            </w:r>
            <w:r>
              <w:rPr>
                <w:rFonts w:ascii="仿宋" w:eastAsia="仿宋" w:hAnsi="仿宋"/>
                <w:sz w:val="24"/>
              </w:rPr>
              <w:t>。</w:t>
            </w:r>
          </w:p>
          <w:p w:rsidR="00544221" w:rsidRDefault="00915B83">
            <w:pPr>
              <w:numPr>
                <w:ilvl w:val="0"/>
                <w:numId w:val="1"/>
              </w:numPr>
              <w:spacing w:line="340" w:lineRule="exact"/>
              <w:rPr>
                <w:rFonts w:ascii="宋体"/>
                <w:b/>
                <w:color w:val="000000"/>
                <w:sz w:val="20"/>
                <w:szCs w:val="20"/>
              </w:rPr>
            </w:pPr>
            <w:r>
              <w:rPr>
                <w:rFonts w:ascii="仿宋" w:eastAsia="仿宋" w:hAnsi="仿宋"/>
                <w:sz w:val="24"/>
              </w:rPr>
              <w:t>审核准则：</w:t>
            </w:r>
            <w:r>
              <w:rPr>
                <w:rFonts w:ascii="仿宋" w:eastAsia="仿宋" w:hAnsi="仿宋" w:hint="eastAsia"/>
                <w:sz w:val="24"/>
              </w:rPr>
              <w:t>a.</w:t>
            </w:r>
            <w:r>
              <w:rPr>
                <w:rFonts w:ascii="宋体" w:hAnsi="宋体" w:hint="eastAsia"/>
              </w:rPr>
              <w:t>GB/T 19001:2016</w:t>
            </w:r>
            <w:r>
              <w:rPr>
                <w:rFonts w:ascii="仿宋" w:eastAsia="仿宋" w:hAnsi="仿宋" w:hint="eastAsia"/>
                <w:sz w:val="24"/>
              </w:rPr>
              <w:t>、</w:t>
            </w:r>
            <w:r>
              <w:rPr>
                <w:rFonts w:ascii="宋体" w:hAnsi="宋体" w:hint="eastAsia"/>
              </w:rPr>
              <w:t>GB/T 24001-2016</w:t>
            </w:r>
            <w:r>
              <w:rPr>
                <w:rFonts w:ascii="仿宋" w:eastAsia="仿宋" w:hAnsi="仿宋" w:hint="eastAsia"/>
                <w:sz w:val="24"/>
              </w:rPr>
              <w:t>标准、</w:t>
            </w:r>
            <w:r>
              <w:rPr>
                <w:rFonts w:ascii="宋体" w:hAnsi="宋体" w:hint="eastAsia"/>
              </w:rPr>
              <w:t>ISO45001</w:t>
            </w:r>
            <w:r>
              <w:rPr>
                <w:rFonts w:ascii="宋体" w:hAnsi="宋体" w:hint="eastAsia"/>
              </w:rPr>
              <w:t>：</w:t>
            </w:r>
            <w:r>
              <w:rPr>
                <w:rFonts w:ascii="宋体" w:hAnsi="宋体" w:hint="eastAsia"/>
              </w:rPr>
              <w:t>2018</w:t>
            </w:r>
            <w:r>
              <w:rPr>
                <w:rFonts w:ascii="宋体" w:hAnsi="宋体" w:hint="eastAsia"/>
              </w:rPr>
              <w:t>；</w:t>
            </w:r>
            <w:r>
              <w:rPr>
                <w:rFonts w:ascii="宋体" w:hAnsi="宋体" w:hint="eastAsia"/>
              </w:rPr>
              <w:t xml:space="preserve"> </w:t>
            </w:r>
            <w:r>
              <w:rPr>
                <w:rFonts w:ascii="宋体" w:hAnsi="宋体" w:hint="eastAsia"/>
              </w:rPr>
              <w:t>b.</w:t>
            </w:r>
            <w:r>
              <w:rPr>
                <w:rFonts w:ascii="宋体" w:hAnsi="宋体" w:hint="eastAsia"/>
              </w:rPr>
              <w:t>本公司管理体系文</w:t>
            </w:r>
            <w:r>
              <w:rPr>
                <w:rFonts w:ascii="宋体" w:hAnsi="宋体" w:hint="eastAsia"/>
              </w:rPr>
              <w:t xml:space="preserve"> </w:t>
            </w:r>
            <w:r>
              <w:rPr>
                <w:rFonts w:ascii="宋体" w:hAnsi="宋体" w:hint="eastAsia"/>
              </w:rPr>
              <w:t>件；</w:t>
            </w:r>
            <w:r>
              <w:rPr>
                <w:rFonts w:ascii="宋体" w:hAnsi="宋体" w:hint="eastAsia"/>
              </w:rPr>
              <w:t>c.</w:t>
            </w:r>
            <w:r>
              <w:rPr>
                <w:rFonts w:ascii="宋体" w:hAnsi="宋体" w:hint="eastAsia"/>
              </w:rPr>
              <w:t>相关的法律法规；</w:t>
            </w:r>
            <w:r>
              <w:rPr>
                <w:rFonts w:ascii="宋体" w:hAnsi="宋体" w:hint="eastAsia"/>
              </w:rPr>
              <w:t xml:space="preserve"> d.</w:t>
            </w:r>
            <w:r>
              <w:rPr>
                <w:rFonts w:ascii="宋体" w:hAnsi="宋体" w:hint="eastAsia"/>
              </w:rPr>
              <w:t>顾客及相关方要求等。</w:t>
            </w:r>
          </w:p>
        </w:tc>
      </w:tr>
      <w:tr w:rsidR="00544221">
        <w:trPr>
          <w:trHeight w:val="630"/>
        </w:trPr>
        <w:tc>
          <w:tcPr>
            <w:tcW w:w="1276" w:type="dxa"/>
            <w:vMerge/>
          </w:tcPr>
          <w:p w:rsidR="00544221" w:rsidRDefault="00544221">
            <w:pPr>
              <w:spacing w:line="260" w:lineRule="exact"/>
              <w:rPr>
                <w:rFonts w:ascii="宋体"/>
                <w:b/>
                <w:color w:val="000000"/>
                <w:sz w:val="20"/>
                <w:szCs w:val="20"/>
              </w:rPr>
            </w:pPr>
          </w:p>
        </w:tc>
        <w:tc>
          <w:tcPr>
            <w:tcW w:w="8221" w:type="dxa"/>
          </w:tcPr>
          <w:p w:rsidR="00544221" w:rsidRDefault="00915B83">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544221" w:rsidRDefault="00915B83" w:rsidP="00CB6A68">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w:t>
            </w:r>
            <w:r>
              <w:rPr>
                <w:rFonts w:ascii="宋体" w:hAnsi="宋体" w:cs="宋体" w:hint="eastAsia"/>
                <w:w w:val="90"/>
                <w:szCs w:val="21"/>
              </w:rPr>
              <w:t>2015</w:t>
            </w:r>
            <w:r>
              <w:rPr>
                <w:rFonts w:ascii="宋体" w:hAnsi="宋体" w:cs="宋体" w:hint="eastAsia"/>
                <w:w w:val="90"/>
                <w:szCs w:val="21"/>
              </w:rPr>
              <w:t>版标准体系文件管理手册、体系文件进行了全面检查，通过审核可以看出管理体系已基本进入了正常状态，但仍存在一些问题，需要完善现场作业及加强各类人员的培训。</w:t>
            </w:r>
          </w:p>
          <w:p w:rsidR="00544221" w:rsidRDefault="00915B83" w:rsidP="00CB6A68">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544221" w:rsidRDefault="00915B83">
            <w:pPr>
              <w:tabs>
                <w:tab w:val="right" w:pos="9332"/>
              </w:tabs>
              <w:spacing w:line="400" w:lineRule="exact"/>
              <w:ind w:leftChars="200" w:left="420"/>
              <w:rPr>
                <w:rFonts w:ascii="宋体" w:hAnsi="宋体" w:cs="宋体"/>
                <w:w w:val="90"/>
                <w:szCs w:val="21"/>
              </w:rPr>
            </w:pPr>
            <w:r>
              <w:rPr>
                <w:rFonts w:ascii="宋体" w:hAnsi="宋体" w:cs="宋体" w:hint="eastAsia"/>
                <w:w w:val="90"/>
                <w:szCs w:val="21"/>
              </w:rPr>
              <w:t>管理体系运行符合标准要求，实施基本有效，可以如期申请认证机构的正式审核。</w:t>
            </w:r>
          </w:p>
          <w:p w:rsidR="00544221" w:rsidRDefault="00544221">
            <w:pPr>
              <w:spacing w:line="260" w:lineRule="exact"/>
              <w:rPr>
                <w:rFonts w:ascii="宋体" w:hAnsi="宋体"/>
                <w:b/>
                <w:color w:val="000000"/>
                <w:sz w:val="20"/>
                <w:szCs w:val="20"/>
              </w:rPr>
            </w:pPr>
          </w:p>
        </w:tc>
      </w:tr>
      <w:tr w:rsidR="00544221">
        <w:trPr>
          <w:trHeight w:val="630"/>
        </w:trPr>
        <w:tc>
          <w:tcPr>
            <w:tcW w:w="1276" w:type="dxa"/>
            <w:vMerge w:val="restart"/>
            <w:vAlign w:val="center"/>
          </w:tcPr>
          <w:p w:rsidR="00544221" w:rsidRDefault="00915B83">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544221" w:rsidRDefault="00915B83">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24</w:t>
            </w:r>
            <w:r>
              <w:rPr>
                <w:rFonts w:ascii="宋体" w:hAnsi="宋体" w:hint="eastAsia"/>
                <w:szCs w:val="21"/>
              </w:rPr>
              <w:t>日</w:t>
            </w:r>
            <w:r>
              <w:rPr>
                <w:rFonts w:hint="eastAsia"/>
                <w:szCs w:val="21"/>
              </w:rPr>
              <w:t>就管理方针和目标，评价和审定管理体系运行的适宜性、充分性和有效性进行了评审。</w:t>
            </w:r>
          </w:p>
        </w:tc>
      </w:tr>
      <w:tr w:rsidR="00544221">
        <w:trPr>
          <w:trHeight w:val="630"/>
        </w:trPr>
        <w:tc>
          <w:tcPr>
            <w:tcW w:w="1276" w:type="dxa"/>
            <w:vMerge/>
          </w:tcPr>
          <w:p w:rsidR="00544221" w:rsidRDefault="00544221">
            <w:pPr>
              <w:spacing w:line="260" w:lineRule="exact"/>
              <w:rPr>
                <w:rFonts w:ascii="宋体"/>
                <w:b/>
                <w:color w:val="000000"/>
                <w:sz w:val="20"/>
                <w:szCs w:val="20"/>
              </w:rPr>
            </w:pPr>
          </w:p>
        </w:tc>
        <w:tc>
          <w:tcPr>
            <w:tcW w:w="8221" w:type="dxa"/>
          </w:tcPr>
          <w:p w:rsidR="00544221" w:rsidRDefault="00915B83">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544221">
        <w:trPr>
          <w:trHeight w:val="630"/>
        </w:trPr>
        <w:tc>
          <w:tcPr>
            <w:tcW w:w="1276" w:type="dxa"/>
            <w:vMerge/>
          </w:tcPr>
          <w:p w:rsidR="00544221" w:rsidRDefault="00544221">
            <w:pPr>
              <w:spacing w:line="260" w:lineRule="exact"/>
              <w:rPr>
                <w:rFonts w:ascii="宋体"/>
                <w:b/>
                <w:color w:val="000000"/>
                <w:sz w:val="20"/>
                <w:szCs w:val="20"/>
              </w:rPr>
            </w:pPr>
          </w:p>
        </w:tc>
        <w:tc>
          <w:tcPr>
            <w:tcW w:w="8221" w:type="dxa"/>
          </w:tcPr>
          <w:p w:rsidR="00544221" w:rsidRDefault="00915B83">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544221">
        <w:trPr>
          <w:trHeight w:val="725"/>
        </w:trPr>
        <w:tc>
          <w:tcPr>
            <w:tcW w:w="9497" w:type="dxa"/>
            <w:gridSpan w:val="2"/>
          </w:tcPr>
          <w:p w:rsidR="00544221" w:rsidRDefault="00915B83">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具备</w:t>
            </w:r>
          </w:p>
          <w:p w:rsidR="00544221" w:rsidRDefault="00544221">
            <w:pPr>
              <w:widowControl/>
              <w:jc w:val="left"/>
              <w:rPr>
                <w:rFonts w:ascii="宋体"/>
                <w:b/>
                <w:color w:val="000000"/>
                <w:szCs w:val="21"/>
              </w:rPr>
            </w:pPr>
          </w:p>
        </w:tc>
      </w:tr>
    </w:tbl>
    <w:p w:rsidR="00544221" w:rsidRDefault="00544221" w:rsidP="00CB6A68">
      <w:pPr>
        <w:spacing w:beforeLines="50" w:line="360" w:lineRule="exact"/>
        <w:rPr>
          <w:rFonts w:ascii="宋体"/>
          <w:b/>
          <w:color w:val="000000"/>
          <w:sz w:val="26"/>
          <w:szCs w:val="26"/>
        </w:rPr>
      </w:pPr>
    </w:p>
    <w:p w:rsidR="00544221" w:rsidRDefault="00915B83">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544221">
        <w:tc>
          <w:tcPr>
            <w:tcW w:w="8080" w:type="dxa"/>
          </w:tcPr>
          <w:p w:rsidR="00544221" w:rsidRDefault="00915B83">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544221" w:rsidRDefault="00544221">
            <w:pPr>
              <w:widowControl/>
              <w:jc w:val="left"/>
              <w:rPr>
                <w:rFonts w:ascii="宋体"/>
                <w:b/>
                <w:color w:val="000000"/>
                <w:sz w:val="20"/>
                <w:szCs w:val="20"/>
              </w:rPr>
            </w:pPr>
          </w:p>
        </w:tc>
        <w:tc>
          <w:tcPr>
            <w:tcW w:w="708" w:type="dxa"/>
          </w:tcPr>
          <w:p w:rsidR="00544221" w:rsidRDefault="00544221">
            <w:pPr>
              <w:widowControl/>
              <w:jc w:val="left"/>
              <w:rPr>
                <w:rFonts w:ascii="宋体"/>
                <w:b/>
                <w:color w:val="000000"/>
                <w:sz w:val="20"/>
                <w:szCs w:val="20"/>
              </w:rPr>
            </w:pPr>
          </w:p>
        </w:tc>
      </w:tr>
      <w:tr w:rsidR="00544221">
        <w:tc>
          <w:tcPr>
            <w:tcW w:w="8080" w:type="dxa"/>
          </w:tcPr>
          <w:p w:rsidR="00544221" w:rsidRDefault="00915B83">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544221" w:rsidRDefault="00915B83">
            <w:pPr>
              <w:rPr>
                <w:rFonts w:ascii="宋体"/>
                <w:color w:val="000000"/>
                <w:sz w:val="20"/>
                <w:szCs w:val="20"/>
              </w:rPr>
            </w:pPr>
            <w:r>
              <w:rPr>
                <w:rFonts w:ascii="宋体" w:hAnsi="宋体" w:hint="eastAsia"/>
                <w:color w:val="000000"/>
                <w:sz w:val="20"/>
                <w:szCs w:val="20"/>
              </w:rPr>
              <w:t>□否</w:t>
            </w:r>
          </w:p>
        </w:tc>
      </w:tr>
      <w:tr w:rsidR="00544221">
        <w:tc>
          <w:tcPr>
            <w:tcW w:w="8080" w:type="dxa"/>
          </w:tcPr>
          <w:p w:rsidR="00544221" w:rsidRDefault="00915B8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544221" w:rsidRDefault="00915B83">
            <w:pPr>
              <w:rPr>
                <w:rFonts w:ascii="宋体"/>
                <w:color w:val="000000"/>
                <w:sz w:val="20"/>
                <w:szCs w:val="20"/>
              </w:rPr>
            </w:pPr>
            <w:r>
              <w:rPr>
                <w:rFonts w:ascii="宋体" w:hAnsi="宋体" w:hint="eastAsia"/>
                <w:color w:val="000000"/>
                <w:sz w:val="20"/>
                <w:szCs w:val="20"/>
              </w:rPr>
              <w:t>□否</w:t>
            </w:r>
          </w:p>
        </w:tc>
      </w:tr>
      <w:tr w:rsidR="00544221">
        <w:tc>
          <w:tcPr>
            <w:tcW w:w="8080" w:type="dxa"/>
          </w:tcPr>
          <w:p w:rsidR="00544221" w:rsidRDefault="00915B8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544221" w:rsidRDefault="00915B83">
            <w:pPr>
              <w:rPr>
                <w:rFonts w:ascii="宋体"/>
                <w:color w:val="000000"/>
                <w:sz w:val="20"/>
                <w:szCs w:val="20"/>
              </w:rPr>
            </w:pPr>
            <w:r>
              <w:rPr>
                <w:rFonts w:ascii="宋体" w:hAnsi="宋体" w:hint="eastAsia"/>
                <w:color w:val="000000"/>
                <w:sz w:val="20"/>
                <w:szCs w:val="20"/>
              </w:rPr>
              <w:t>□否</w:t>
            </w:r>
          </w:p>
        </w:tc>
      </w:tr>
      <w:tr w:rsidR="00544221">
        <w:tc>
          <w:tcPr>
            <w:tcW w:w="8080" w:type="dxa"/>
          </w:tcPr>
          <w:p w:rsidR="00544221" w:rsidRDefault="00915B8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544221" w:rsidRDefault="00915B83">
            <w:pPr>
              <w:rPr>
                <w:rFonts w:ascii="宋体"/>
                <w:color w:val="000000"/>
                <w:sz w:val="20"/>
                <w:szCs w:val="20"/>
              </w:rPr>
            </w:pPr>
            <w:r>
              <w:rPr>
                <w:rFonts w:ascii="宋体" w:hAnsi="宋体" w:hint="eastAsia"/>
                <w:color w:val="000000"/>
                <w:sz w:val="20"/>
                <w:szCs w:val="20"/>
              </w:rPr>
              <w:t>□否</w:t>
            </w:r>
          </w:p>
        </w:tc>
      </w:tr>
      <w:tr w:rsidR="00544221">
        <w:tc>
          <w:tcPr>
            <w:tcW w:w="8080" w:type="dxa"/>
          </w:tcPr>
          <w:p w:rsidR="00544221" w:rsidRDefault="00915B8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544221" w:rsidRDefault="00915B83">
            <w:pPr>
              <w:rPr>
                <w:rFonts w:ascii="宋体"/>
                <w:color w:val="000000"/>
                <w:sz w:val="20"/>
                <w:szCs w:val="20"/>
              </w:rPr>
            </w:pPr>
            <w:r>
              <w:rPr>
                <w:rFonts w:ascii="宋体" w:hAnsi="宋体" w:hint="eastAsia"/>
                <w:color w:val="000000"/>
                <w:sz w:val="20"/>
                <w:szCs w:val="20"/>
              </w:rPr>
              <w:t>□否</w:t>
            </w:r>
          </w:p>
        </w:tc>
      </w:tr>
      <w:tr w:rsidR="00544221">
        <w:tc>
          <w:tcPr>
            <w:tcW w:w="8080" w:type="dxa"/>
          </w:tcPr>
          <w:p w:rsidR="00544221" w:rsidRDefault="00915B8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544221" w:rsidRDefault="00915B83">
            <w:pPr>
              <w:rPr>
                <w:rFonts w:ascii="宋体"/>
                <w:color w:val="000000"/>
                <w:sz w:val="20"/>
                <w:szCs w:val="20"/>
              </w:rPr>
            </w:pPr>
            <w:r>
              <w:rPr>
                <w:rFonts w:ascii="宋体" w:hAnsi="宋体" w:hint="eastAsia"/>
                <w:color w:val="000000"/>
                <w:sz w:val="20"/>
                <w:szCs w:val="20"/>
              </w:rPr>
              <w:t>□否</w:t>
            </w:r>
          </w:p>
        </w:tc>
      </w:tr>
      <w:tr w:rsidR="00544221">
        <w:tc>
          <w:tcPr>
            <w:tcW w:w="8080" w:type="dxa"/>
          </w:tcPr>
          <w:p w:rsidR="00544221" w:rsidRDefault="00915B8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544221" w:rsidRDefault="00915B8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708" w:type="dxa"/>
          </w:tcPr>
          <w:p w:rsidR="00544221" w:rsidRDefault="00915B83">
            <w:pPr>
              <w:rPr>
                <w:rFonts w:ascii="宋体"/>
                <w:color w:val="000000"/>
                <w:sz w:val="20"/>
                <w:szCs w:val="20"/>
              </w:rPr>
            </w:pPr>
            <w:r>
              <w:rPr>
                <w:rFonts w:ascii="宋体" w:hAnsi="宋体" w:hint="eastAsia"/>
                <w:color w:val="000000"/>
                <w:sz w:val="20"/>
                <w:szCs w:val="20"/>
              </w:rPr>
              <w:t>□否</w:t>
            </w:r>
          </w:p>
        </w:tc>
      </w:tr>
    </w:tbl>
    <w:p w:rsidR="00544221" w:rsidRDefault="00544221">
      <w:pPr>
        <w:widowControl/>
        <w:jc w:val="left"/>
        <w:rPr>
          <w:rFonts w:ascii="宋体"/>
          <w:b/>
          <w:color w:val="000000"/>
          <w:sz w:val="26"/>
          <w:szCs w:val="26"/>
        </w:rPr>
      </w:pPr>
    </w:p>
    <w:p w:rsidR="00544221" w:rsidRDefault="00915B83" w:rsidP="00CB6A68">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544221">
        <w:trPr>
          <w:cantSplit/>
          <w:trHeight w:val="296"/>
          <w:jc w:val="center"/>
        </w:trPr>
        <w:tc>
          <w:tcPr>
            <w:tcW w:w="9615" w:type="dxa"/>
          </w:tcPr>
          <w:p w:rsidR="00544221" w:rsidRDefault="00915B83">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pacing w:val="-10"/>
                <w:sz w:val="20"/>
                <w:szCs w:val="20"/>
              </w:rPr>
              <w:t>■</w:t>
            </w:r>
            <w:r>
              <w:rPr>
                <w:rFonts w:ascii="宋体" w:hAnsi="宋体"/>
                <w:b/>
                <w:color w:val="000000"/>
                <w:sz w:val="20"/>
                <w:szCs w:val="20"/>
              </w:rPr>
              <w:t>QMS /</w:t>
            </w:r>
            <w:r>
              <w:rPr>
                <w:rFonts w:ascii="宋体" w:hAnsi="宋体" w:hint="eastAsia"/>
                <w:color w:val="000000"/>
                <w:spacing w:val="-10"/>
                <w:sz w:val="20"/>
                <w:szCs w:val="20"/>
              </w:rPr>
              <w:t>■</w:t>
            </w:r>
            <w:r>
              <w:rPr>
                <w:rFonts w:ascii="宋体" w:hAnsi="宋体"/>
                <w:b/>
                <w:color w:val="000000"/>
                <w:sz w:val="20"/>
                <w:szCs w:val="20"/>
              </w:rPr>
              <w:t>EMS/</w:t>
            </w:r>
            <w:r>
              <w:rPr>
                <w:rFonts w:ascii="宋体" w:hAnsi="宋体" w:hint="eastAsia"/>
                <w:color w:val="000000"/>
                <w:spacing w:val="-10"/>
                <w:sz w:val="20"/>
                <w:szCs w:val="20"/>
              </w:rPr>
              <w:t>■</w:t>
            </w:r>
            <w:r>
              <w:rPr>
                <w:rFonts w:ascii="宋体" w:hAnsi="宋体"/>
                <w:b/>
                <w:color w:val="000000"/>
                <w:sz w:val="20"/>
                <w:szCs w:val="20"/>
              </w:rPr>
              <w:t>OHSMS)</w:t>
            </w:r>
          </w:p>
          <w:p w:rsidR="00544221" w:rsidRDefault="00915B83">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544221" w:rsidRDefault="00915B83">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544221" w:rsidRDefault="00915B83">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544221" w:rsidRDefault="00915B83">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544221" w:rsidRDefault="00544221">
      <w:pPr>
        <w:spacing w:line="240" w:lineRule="exact"/>
        <w:rPr>
          <w:rFonts w:ascii="宋体"/>
          <w:b/>
          <w:color w:val="000000"/>
          <w:sz w:val="26"/>
          <w:szCs w:val="26"/>
        </w:rPr>
      </w:pPr>
    </w:p>
    <w:p w:rsidR="00544221" w:rsidRDefault="00915B83" w:rsidP="00CB6A68">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544221" w:rsidRDefault="00915B83">
      <w:pPr>
        <w:spacing w:line="300" w:lineRule="auto"/>
        <w:ind w:firstLineChars="100" w:firstLine="180"/>
        <w:rPr>
          <w:rFonts w:ascii="宋体"/>
          <w:b/>
          <w:color w:val="000000"/>
          <w:sz w:val="20"/>
          <w:szCs w:val="20"/>
        </w:rPr>
      </w:pPr>
      <w:r>
        <w:rPr>
          <w:rFonts w:ascii="宋体" w:hAnsi="宋体" w:hint="eastAsia"/>
          <w:color w:val="000000"/>
          <w:spacing w:val="-10"/>
          <w:sz w:val="20"/>
          <w:szCs w:val="20"/>
        </w:rPr>
        <w:t>■</w:t>
      </w:r>
      <w:r>
        <w:rPr>
          <w:rFonts w:ascii="宋体" w:hAnsi="宋体" w:hint="eastAsia"/>
          <w:b/>
          <w:color w:val="000000"/>
          <w:sz w:val="20"/>
          <w:szCs w:val="20"/>
        </w:rPr>
        <w:t>范围无变化见初定的管理体系认证范围：</w:t>
      </w:r>
    </w:p>
    <w:p w:rsidR="00544221" w:rsidRDefault="00915B83">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544221" w:rsidRDefault="00915B83">
      <w:pPr>
        <w:rPr>
          <w:rFonts w:ascii="宋体" w:hAnsi="宋体"/>
          <w:szCs w:val="21"/>
        </w:rPr>
      </w:pPr>
      <w:r>
        <w:rPr>
          <w:rFonts w:ascii="宋体" w:hAnsi="宋体"/>
          <w:b/>
          <w:color w:val="000000"/>
          <w:sz w:val="20"/>
          <w:szCs w:val="20"/>
        </w:rPr>
        <w:t>QMS:</w:t>
      </w:r>
      <w:r>
        <w:rPr>
          <w:rFonts w:ascii="宋体" w:hAnsi="宋体" w:hint="eastAsia"/>
          <w:szCs w:val="21"/>
        </w:rPr>
        <w:t>抗震支架、成品支架加工</w:t>
      </w:r>
      <w:r>
        <w:rPr>
          <w:rFonts w:ascii="宋体" w:hAnsi="宋体" w:hint="eastAsia"/>
          <w:szCs w:val="21"/>
        </w:rPr>
        <w:t>。</w:t>
      </w:r>
    </w:p>
    <w:p w:rsidR="00544221" w:rsidRDefault="00915B83">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hint="eastAsia"/>
          <w:szCs w:val="21"/>
        </w:rPr>
        <w:t>抗震支架、成品支架生产所涉及的环境管理活动</w:t>
      </w:r>
      <w:r>
        <w:rPr>
          <w:rFonts w:ascii="宋体" w:hAnsi="宋体" w:hint="eastAsia"/>
          <w:szCs w:val="21"/>
        </w:rPr>
        <w:t>。</w:t>
      </w:r>
    </w:p>
    <w:p w:rsidR="00544221" w:rsidRDefault="00915B83">
      <w:pPr>
        <w:rPr>
          <w:rFonts w:ascii="宋体" w:hAnsi="宋体"/>
          <w:szCs w:val="21"/>
        </w:rPr>
      </w:pPr>
      <w:r>
        <w:rPr>
          <w:rFonts w:ascii="宋体" w:hAnsi="宋体"/>
          <w:b/>
          <w:color w:val="000000"/>
          <w:sz w:val="20"/>
          <w:szCs w:val="20"/>
        </w:rPr>
        <w:t>OHSMS</w:t>
      </w:r>
      <w:r>
        <w:rPr>
          <w:rFonts w:ascii="宋体" w:hAnsi="宋体"/>
          <w:b/>
          <w:color w:val="000000"/>
          <w:sz w:val="20"/>
          <w:szCs w:val="20"/>
          <w:lang w:val="en-GB"/>
        </w:rPr>
        <w:t>:</w:t>
      </w:r>
      <w:r>
        <w:rPr>
          <w:rFonts w:ascii="宋体" w:hAnsi="宋体" w:hint="eastAsia"/>
          <w:szCs w:val="21"/>
        </w:rPr>
        <w:t>抗震支架、成品支架生产所涉及的相关职业健康安全管理活动</w:t>
      </w:r>
      <w:r>
        <w:rPr>
          <w:rFonts w:ascii="宋体" w:hAnsi="宋体" w:hint="eastAsia"/>
          <w:szCs w:val="21"/>
        </w:rPr>
        <w:t>。</w:t>
      </w:r>
    </w:p>
    <w:p w:rsidR="00544221" w:rsidRDefault="00915B83" w:rsidP="00CB6A68">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bookmarkStart w:id="25" w:name="_GoBack"/>
      <w:bookmarkEnd w:id="25"/>
    </w:p>
    <w:p w:rsidR="00544221" w:rsidRDefault="00915B83">
      <w:pPr>
        <w:spacing w:line="400" w:lineRule="exact"/>
        <w:ind w:firstLineChars="400" w:firstLine="960"/>
        <w:rPr>
          <w:rFonts w:ascii="宋体"/>
          <w:b/>
          <w:bCs/>
          <w:color w:val="000000"/>
          <w:sz w:val="26"/>
          <w:szCs w:val="26"/>
        </w:rPr>
      </w:pPr>
      <w:r>
        <w:rPr>
          <w:rFonts w:ascii="宋体" w:hAnsi="宋体"/>
          <w:noProof/>
          <w:sz w:val="24"/>
        </w:rPr>
        <w:drawing>
          <wp:anchor distT="0" distB="0" distL="0" distR="0" simplePos="0" relativeHeight="251658240" behindDoc="0" locked="0" layoutInCell="1" allowOverlap="1">
            <wp:simplePos x="0" y="0"/>
            <wp:positionH relativeFrom="column">
              <wp:posOffset>1854835</wp:posOffset>
            </wp:positionH>
            <wp:positionV relativeFrom="paragraph">
              <wp:posOffset>6985</wp:posOffset>
            </wp:positionV>
            <wp:extent cx="579755" cy="361315"/>
            <wp:effectExtent l="0" t="0" r="14605" b="4445"/>
            <wp:wrapSquare wrapText="bothSides"/>
            <wp:docPr id="1"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1-09 10"/>
                    <pic:cNvPicPr>
                      <a:picLocks noChangeAspect="1" noChangeArrowheads="1"/>
                    </pic:cNvPicPr>
                  </pic:nvPicPr>
                  <pic:blipFill>
                    <a:blip r:embed="rId9" cstate="print"/>
                    <a:srcRect/>
                    <a:stretch>
                      <a:fillRect/>
                    </a:stretch>
                  </pic:blipFill>
                  <pic:spPr>
                    <a:xfrm>
                      <a:off x="0" y="0"/>
                      <a:ext cx="579755" cy="361315"/>
                    </a:xfrm>
                    <a:prstGeom prst="rect">
                      <a:avLst/>
                    </a:prstGeom>
                    <a:noFill/>
                    <a:ln w="9525">
                      <a:noFill/>
                      <a:miter lim="800000"/>
                      <a:headEnd/>
                      <a:tailEnd/>
                    </a:ln>
                  </pic:spPr>
                </pic:pic>
              </a:graphicData>
            </a:graphic>
          </wp:anchor>
        </w:drawing>
      </w: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544221" w:rsidRDefault="00CB6A68">
      <w:pPr>
        <w:spacing w:line="400" w:lineRule="exact"/>
        <w:ind w:firstLineChars="400" w:firstLine="843"/>
        <w:rPr>
          <w:rFonts w:ascii="宋体"/>
          <w:b/>
          <w:color w:val="000000"/>
        </w:rPr>
      </w:pPr>
      <w:r>
        <w:rPr>
          <w:rFonts w:ascii="宋体" w:hAnsi="宋体" w:hint="eastAsia"/>
          <w:b/>
          <w:noProof/>
          <w:color w:val="000000"/>
        </w:rPr>
        <w:drawing>
          <wp:anchor distT="0" distB="0" distL="114300" distR="114300" simplePos="0" relativeHeight="251660288" behindDoc="0" locked="0" layoutInCell="1" allowOverlap="1">
            <wp:simplePos x="0" y="0"/>
            <wp:positionH relativeFrom="column">
              <wp:posOffset>2221230</wp:posOffset>
            </wp:positionH>
            <wp:positionV relativeFrom="paragraph">
              <wp:posOffset>179070</wp:posOffset>
            </wp:positionV>
            <wp:extent cx="473710" cy="213360"/>
            <wp:effectExtent l="19050" t="0" r="2540" b="0"/>
            <wp:wrapNone/>
            <wp:docPr id="11"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a634927fd83e4b1f218dd59a4bd545b.png"/>
                    <pic:cNvPicPr>
                      <a:picLocks noChangeAspect="1" noChangeArrowheads="1"/>
                    </pic:cNvPicPr>
                  </pic:nvPicPr>
                  <pic:blipFill>
                    <a:blip r:embed="rId10" cstate="print"/>
                    <a:srcRect/>
                    <a:stretch>
                      <a:fillRect/>
                    </a:stretch>
                  </pic:blipFill>
                  <pic:spPr bwMode="auto">
                    <a:xfrm>
                      <a:off x="0" y="0"/>
                      <a:ext cx="473710" cy="213360"/>
                    </a:xfrm>
                    <a:prstGeom prst="rect">
                      <a:avLst/>
                    </a:prstGeom>
                    <a:noFill/>
                    <a:ln w="9525">
                      <a:noFill/>
                      <a:miter lim="800000"/>
                      <a:headEnd/>
                      <a:tailEnd/>
                    </a:ln>
                  </pic:spPr>
                </pic:pic>
              </a:graphicData>
            </a:graphic>
          </wp:anchor>
        </w:drawing>
      </w:r>
      <w:r>
        <w:rPr>
          <w:rFonts w:ascii="宋体" w:hAnsi="宋体" w:hint="eastAsia"/>
          <w:b/>
          <w:noProof/>
          <w:color w:val="000000"/>
        </w:rPr>
        <w:drawing>
          <wp:anchor distT="0" distB="0" distL="114300" distR="114300" simplePos="0" relativeHeight="251662336" behindDoc="0" locked="0" layoutInCell="1" allowOverlap="1">
            <wp:simplePos x="0" y="0"/>
            <wp:positionH relativeFrom="column">
              <wp:posOffset>1771650</wp:posOffset>
            </wp:positionH>
            <wp:positionV relativeFrom="paragraph">
              <wp:posOffset>57150</wp:posOffset>
            </wp:positionV>
            <wp:extent cx="323850" cy="335280"/>
            <wp:effectExtent l="19050" t="0" r="0" b="0"/>
            <wp:wrapNone/>
            <wp:docPr id="1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11" cstate="print"/>
                    <a:srcRect/>
                    <a:stretch>
                      <a:fillRect/>
                    </a:stretch>
                  </pic:blipFill>
                  <pic:spPr bwMode="auto">
                    <a:xfrm>
                      <a:off x="0" y="0"/>
                      <a:ext cx="323850" cy="335280"/>
                    </a:xfrm>
                    <a:prstGeom prst="rect">
                      <a:avLst/>
                    </a:prstGeom>
                    <a:noFill/>
                    <a:ln w="9525">
                      <a:noFill/>
                      <a:miter lim="800000"/>
                      <a:headEnd/>
                      <a:tailEnd/>
                    </a:ln>
                  </pic:spPr>
                </pic:pic>
              </a:graphicData>
            </a:graphic>
          </wp:anchor>
        </w:drawing>
      </w:r>
      <w:r w:rsidR="00915B83">
        <w:rPr>
          <w:rFonts w:ascii="宋体" w:hAnsi="宋体" w:hint="eastAsia"/>
          <w:b/>
          <w:color w:val="000000"/>
        </w:rPr>
        <w:t>审核组组员</w:t>
      </w:r>
      <w:r w:rsidR="00915B83">
        <w:rPr>
          <w:rFonts w:ascii="宋体" w:hAnsi="宋体"/>
          <w:b/>
          <w:color w:val="000000"/>
        </w:rPr>
        <w:t>(</w:t>
      </w:r>
      <w:r w:rsidR="00915B83">
        <w:rPr>
          <w:rFonts w:ascii="宋体" w:hAnsi="宋体" w:hint="eastAsia"/>
          <w:b/>
          <w:color w:val="000000"/>
        </w:rPr>
        <w:t>签名</w:t>
      </w:r>
      <w:r w:rsidR="00915B83">
        <w:rPr>
          <w:rFonts w:ascii="宋体" w:hAnsi="宋体"/>
          <w:b/>
          <w:color w:val="000000"/>
        </w:rPr>
        <w:t>):</w:t>
      </w:r>
      <w:r w:rsidR="00915B83">
        <w:rPr>
          <w:rFonts w:ascii="宋体" w:hAnsi="宋体"/>
          <w:b/>
          <w:color w:val="000000"/>
        </w:rPr>
        <w:t xml:space="preserve"> </w:t>
      </w:r>
      <w:r w:rsidR="00915B83">
        <w:rPr>
          <w:rFonts w:ascii="宋体" w:hAnsi="宋体"/>
          <w:b/>
          <w:color w:val="000000"/>
        </w:rPr>
        <w:t xml:space="preserve">  </w:t>
      </w:r>
    </w:p>
    <w:p w:rsidR="00544221" w:rsidRDefault="00544221">
      <w:pPr>
        <w:spacing w:line="360" w:lineRule="exact"/>
        <w:ind w:firstLineChars="400" w:firstLine="843"/>
        <w:rPr>
          <w:rFonts w:ascii="宋体"/>
          <w:b/>
          <w:color w:val="000000"/>
        </w:rPr>
      </w:pPr>
    </w:p>
    <w:p w:rsidR="00544221" w:rsidRDefault="00915B8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sz w:val="24"/>
        </w:rPr>
        <w:t>20</w:t>
      </w:r>
      <w:r>
        <w:rPr>
          <w:rFonts w:ascii="宋体" w:hAnsi="宋体" w:hint="eastAsia"/>
          <w:b/>
          <w:color w:val="000000"/>
          <w:sz w:val="24"/>
        </w:rPr>
        <w:t>20</w:t>
      </w:r>
      <w:r>
        <w:rPr>
          <w:rFonts w:ascii="宋体" w:hAnsi="宋体" w:hint="eastAsia"/>
          <w:b/>
          <w:color w:val="000000"/>
          <w:sz w:val="24"/>
        </w:rPr>
        <w:t>.</w:t>
      </w:r>
      <w:r>
        <w:rPr>
          <w:rFonts w:ascii="宋体" w:hAnsi="宋体" w:hint="eastAsia"/>
          <w:b/>
          <w:color w:val="000000"/>
          <w:sz w:val="24"/>
        </w:rPr>
        <w:t>3</w:t>
      </w:r>
      <w:r>
        <w:rPr>
          <w:rFonts w:ascii="宋体" w:hAnsi="宋体" w:hint="eastAsia"/>
          <w:b/>
          <w:color w:val="000000"/>
          <w:sz w:val="24"/>
        </w:rPr>
        <w:t>.</w:t>
      </w:r>
      <w:r>
        <w:rPr>
          <w:rFonts w:ascii="宋体" w:hAnsi="宋体" w:hint="eastAsia"/>
          <w:b/>
          <w:color w:val="000000"/>
          <w:sz w:val="24"/>
        </w:rPr>
        <w:t>12</w:t>
      </w:r>
    </w:p>
    <w:p w:rsidR="00544221" w:rsidRDefault="00915B83" w:rsidP="00CB6A68">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544221" w:rsidRDefault="00915B8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544221" w:rsidRDefault="00915B8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544221" w:rsidRDefault="00915B8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544221" w:rsidRDefault="00915B8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544221" w:rsidRDefault="00544221">
      <w:pPr>
        <w:spacing w:line="240" w:lineRule="exact"/>
        <w:rPr>
          <w:rFonts w:ascii="宋体"/>
          <w:b/>
          <w:bCs/>
          <w:color w:val="000000"/>
          <w:sz w:val="26"/>
          <w:szCs w:val="26"/>
        </w:rPr>
      </w:pPr>
    </w:p>
    <w:p w:rsidR="00544221" w:rsidRDefault="00915B83" w:rsidP="00CB6A68">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544221" w:rsidRDefault="00915B8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544221" w:rsidRDefault="00915B8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544221" w:rsidRDefault="00915B8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544221" w:rsidRDefault="00915B8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544221" w:rsidRDefault="00544221">
      <w:pPr>
        <w:rPr>
          <w:rFonts w:ascii="宋体"/>
          <w:b/>
          <w:color w:val="000000"/>
          <w:sz w:val="26"/>
          <w:szCs w:val="26"/>
        </w:rPr>
      </w:pPr>
    </w:p>
    <w:p w:rsidR="00544221" w:rsidRDefault="00915B83">
      <w:pPr>
        <w:widowControl/>
        <w:jc w:val="left"/>
        <w:rPr>
          <w:rFonts w:eastAsia="隶书"/>
          <w:color w:val="000000"/>
          <w:szCs w:val="21"/>
        </w:rPr>
      </w:pPr>
      <w:r>
        <w:rPr>
          <w:rFonts w:eastAsia="隶书"/>
          <w:color w:val="000000"/>
          <w:szCs w:val="21"/>
        </w:rPr>
        <w:br w:type="page"/>
      </w:r>
    </w:p>
    <w:p w:rsidR="00544221" w:rsidRDefault="00915B83">
      <w:pPr>
        <w:snapToGrid w:val="0"/>
        <w:spacing w:line="400" w:lineRule="exact"/>
        <w:rPr>
          <w:rFonts w:eastAsia="隶书"/>
          <w:color w:val="000000"/>
          <w:sz w:val="32"/>
          <w:szCs w:val="32"/>
        </w:rPr>
      </w:pPr>
      <w:r>
        <w:rPr>
          <w:rFonts w:eastAsia="隶书" w:hint="eastAsia"/>
          <w:color w:val="000000"/>
          <w:szCs w:val="21"/>
        </w:rPr>
        <w:t>附</w:t>
      </w:r>
    </w:p>
    <w:p w:rsidR="00544221" w:rsidRDefault="00915B83">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544221" w:rsidRDefault="00915B83">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eastAsia="隶书" w:hint="eastAsia"/>
          <w:color w:val="000000"/>
          <w:sz w:val="28"/>
          <w:szCs w:val="28"/>
        </w:rPr>
        <w:t>四川伊索利科技有限公司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544221">
        <w:trPr>
          <w:trHeight w:val="509"/>
        </w:trPr>
        <w:tc>
          <w:tcPr>
            <w:tcW w:w="948" w:type="dxa"/>
            <w:vAlign w:val="center"/>
          </w:tcPr>
          <w:p w:rsidR="00544221" w:rsidRDefault="00915B83">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544221" w:rsidRDefault="00915B83">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544221" w:rsidRDefault="00915B83">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544221" w:rsidRDefault="00915B83">
            <w:pPr>
              <w:snapToGrid w:val="0"/>
              <w:spacing w:line="280" w:lineRule="exact"/>
              <w:jc w:val="center"/>
              <w:rPr>
                <w:b/>
                <w:bCs/>
                <w:color w:val="000000"/>
                <w:sz w:val="12"/>
                <w:szCs w:val="12"/>
              </w:rPr>
            </w:pPr>
            <w:r>
              <w:rPr>
                <w:rFonts w:hint="eastAsia"/>
                <w:b/>
                <w:bCs/>
                <w:color w:val="000000"/>
                <w:sz w:val="22"/>
                <w:szCs w:val="22"/>
              </w:rPr>
              <w:t>对应的标准条款</w:t>
            </w:r>
          </w:p>
        </w:tc>
      </w:tr>
      <w:tr w:rsidR="00544221">
        <w:trPr>
          <w:trHeight w:val="1331"/>
        </w:trPr>
        <w:tc>
          <w:tcPr>
            <w:tcW w:w="948" w:type="dxa"/>
            <w:vAlign w:val="center"/>
          </w:tcPr>
          <w:p w:rsidR="00544221" w:rsidRDefault="00544221">
            <w:pPr>
              <w:pStyle w:val="a5"/>
              <w:pBdr>
                <w:bottom w:val="none" w:sz="0" w:space="0" w:color="auto"/>
              </w:pBdr>
              <w:ind w:right="600"/>
              <w:jc w:val="both"/>
              <w:rPr>
                <w:rFonts w:ascii="宋体"/>
                <w:color w:val="000000"/>
                <w:sz w:val="24"/>
                <w:szCs w:val="24"/>
              </w:rPr>
            </w:pPr>
          </w:p>
        </w:tc>
        <w:tc>
          <w:tcPr>
            <w:tcW w:w="5681" w:type="dxa"/>
            <w:vAlign w:val="center"/>
          </w:tcPr>
          <w:p w:rsidR="00544221" w:rsidRDefault="00CB6A68">
            <w:pPr>
              <w:pStyle w:val="a5"/>
              <w:pBdr>
                <w:bottom w:val="none" w:sz="0" w:space="0" w:color="auto"/>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544221" w:rsidRDefault="00544221">
            <w:pPr>
              <w:pStyle w:val="a5"/>
              <w:pBdr>
                <w:bottom w:val="none" w:sz="0" w:space="0" w:color="auto"/>
              </w:pBdr>
              <w:ind w:right="600"/>
              <w:jc w:val="both"/>
              <w:rPr>
                <w:color w:val="000000"/>
                <w:sz w:val="32"/>
                <w:szCs w:val="32"/>
              </w:rPr>
            </w:pPr>
          </w:p>
        </w:tc>
        <w:tc>
          <w:tcPr>
            <w:tcW w:w="1811" w:type="dxa"/>
            <w:vAlign w:val="center"/>
          </w:tcPr>
          <w:p w:rsidR="00544221" w:rsidRDefault="00544221">
            <w:pPr>
              <w:pStyle w:val="a5"/>
              <w:pBdr>
                <w:bottom w:val="none" w:sz="0" w:space="0" w:color="auto"/>
              </w:pBdr>
              <w:ind w:right="600"/>
              <w:jc w:val="both"/>
              <w:rPr>
                <w:color w:val="000000"/>
                <w:sz w:val="32"/>
                <w:szCs w:val="32"/>
              </w:rPr>
            </w:pPr>
          </w:p>
        </w:tc>
      </w:tr>
      <w:tr w:rsidR="00544221">
        <w:trPr>
          <w:trHeight w:val="1331"/>
        </w:trPr>
        <w:tc>
          <w:tcPr>
            <w:tcW w:w="948" w:type="dxa"/>
            <w:vAlign w:val="center"/>
          </w:tcPr>
          <w:p w:rsidR="00544221" w:rsidRDefault="00544221">
            <w:pPr>
              <w:pStyle w:val="a5"/>
              <w:pBdr>
                <w:bottom w:val="none" w:sz="0" w:space="0" w:color="auto"/>
              </w:pBdr>
              <w:ind w:right="600"/>
              <w:jc w:val="both"/>
              <w:rPr>
                <w:rFonts w:ascii="宋体"/>
                <w:color w:val="000000"/>
                <w:sz w:val="24"/>
                <w:szCs w:val="24"/>
              </w:rPr>
            </w:pPr>
          </w:p>
        </w:tc>
        <w:tc>
          <w:tcPr>
            <w:tcW w:w="5681" w:type="dxa"/>
            <w:vAlign w:val="center"/>
          </w:tcPr>
          <w:p w:rsidR="00544221" w:rsidRDefault="00544221">
            <w:pPr>
              <w:pStyle w:val="a5"/>
              <w:pBdr>
                <w:bottom w:val="none" w:sz="0" w:space="0" w:color="auto"/>
              </w:pBdr>
              <w:tabs>
                <w:tab w:val="clear" w:pos="4153"/>
                <w:tab w:val="center" w:pos="5737"/>
              </w:tabs>
              <w:jc w:val="both"/>
              <w:rPr>
                <w:color w:val="000000"/>
                <w:sz w:val="24"/>
                <w:szCs w:val="24"/>
              </w:rPr>
            </w:pPr>
          </w:p>
        </w:tc>
        <w:tc>
          <w:tcPr>
            <w:tcW w:w="1688" w:type="dxa"/>
            <w:vAlign w:val="center"/>
          </w:tcPr>
          <w:p w:rsidR="00544221" w:rsidRDefault="00544221">
            <w:pPr>
              <w:pStyle w:val="a5"/>
              <w:pBdr>
                <w:bottom w:val="none" w:sz="0" w:space="0" w:color="auto"/>
              </w:pBdr>
              <w:ind w:right="600"/>
              <w:jc w:val="both"/>
              <w:rPr>
                <w:color w:val="000000"/>
                <w:sz w:val="32"/>
                <w:szCs w:val="32"/>
              </w:rPr>
            </w:pPr>
          </w:p>
        </w:tc>
        <w:tc>
          <w:tcPr>
            <w:tcW w:w="1811" w:type="dxa"/>
            <w:vAlign w:val="center"/>
          </w:tcPr>
          <w:p w:rsidR="00544221" w:rsidRDefault="00544221">
            <w:pPr>
              <w:pStyle w:val="a5"/>
              <w:pBdr>
                <w:bottom w:val="none" w:sz="0" w:space="0" w:color="auto"/>
              </w:pBdr>
              <w:ind w:right="600"/>
              <w:jc w:val="both"/>
              <w:rPr>
                <w:color w:val="000000"/>
                <w:sz w:val="32"/>
                <w:szCs w:val="32"/>
              </w:rPr>
            </w:pPr>
          </w:p>
        </w:tc>
      </w:tr>
      <w:tr w:rsidR="00544221">
        <w:trPr>
          <w:trHeight w:val="1331"/>
        </w:trPr>
        <w:tc>
          <w:tcPr>
            <w:tcW w:w="948" w:type="dxa"/>
            <w:vAlign w:val="center"/>
          </w:tcPr>
          <w:p w:rsidR="00544221" w:rsidRDefault="00544221">
            <w:pPr>
              <w:pStyle w:val="a5"/>
              <w:pBdr>
                <w:bottom w:val="none" w:sz="0" w:space="0" w:color="auto"/>
              </w:pBdr>
              <w:ind w:right="600"/>
              <w:jc w:val="both"/>
              <w:rPr>
                <w:rFonts w:ascii="宋体"/>
                <w:color w:val="000000"/>
                <w:sz w:val="24"/>
                <w:szCs w:val="24"/>
              </w:rPr>
            </w:pPr>
          </w:p>
        </w:tc>
        <w:tc>
          <w:tcPr>
            <w:tcW w:w="5681" w:type="dxa"/>
            <w:vAlign w:val="center"/>
          </w:tcPr>
          <w:p w:rsidR="00544221" w:rsidRDefault="00544221">
            <w:pPr>
              <w:pStyle w:val="a5"/>
              <w:pBdr>
                <w:bottom w:val="none" w:sz="0" w:space="0" w:color="auto"/>
              </w:pBdr>
              <w:tabs>
                <w:tab w:val="clear" w:pos="4153"/>
                <w:tab w:val="center" w:pos="5737"/>
              </w:tabs>
              <w:jc w:val="both"/>
              <w:rPr>
                <w:color w:val="000000"/>
                <w:sz w:val="24"/>
                <w:szCs w:val="24"/>
              </w:rPr>
            </w:pPr>
          </w:p>
        </w:tc>
        <w:tc>
          <w:tcPr>
            <w:tcW w:w="1688" w:type="dxa"/>
            <w:vAlign w:val="center"/>
          </w:tcPr>
          <w:p w:rsidR="00544221" w:rsidRDefault="00544221">
            <w:pPr>
              <w:pStyle w:val="a5"/>
              <w:pBdr>
                <w:bottom w:val="none" w:sz="0" w:space="0" w:color="auto"/>
              </w:pBdr>
              <w:ind w:right="600"/>
              <w:jc w:val="both"/>
              <w:rPr>
                <w:color w:val="000000"/>
                <w:sz w:val="32"/>
                <w:szCs w:val="32"/>
              </w:rPr>
            </w:pPr>
          </w:p>
        </w:tc>
        <w:tc>
          <w:tcPr>
            <w:tcW w:w="1811" w:type="dxa"/>
            <w:vAlign w:val="center"/>
          </w:tcPr>
          <w:p w:rsidR="00544221" w:rsidRDefault="00544221">
            <w:pPr>
              <w:pStyle w:val="a5"/>
              <w:pBdr>
                <w:bottom w:val="none" w:sz="0" w:space="0" w:color="auto"/>
              </w:pBdr>
              <w:ind w:right="600"/>
              <w:jc w:val="both"/>
              <w:rPr>
                <w:color w:val="000000"/>
                <w:sz w:val="32"/>
                <w:szCs w:val="32"/>
              </w:rPr>
            </w:pPr>
          </w:p>
        </w:tc>
      </w:tr>
      <w:tr w:rsidR="00544221">
        <w:trPr>
          <w:trHeight w:val="1331"/>
        </w:trPr>
        <w:tc>
          <w:tcPr>
            <w:tcW w:w="948" w:type="dxa"/>
            <w:vAlign w:val="center"/>
          </w:tcPr>
          <w:p w:rsidR="00544221" w:rsidRDefault="00544221">
            <w:pPr>
              <w:pStyle w:val="a5"/>
              <w:pBdr>
                <w:bottom w:val="none" w:sz="0" w:space="0" w:color="auto"/>
              </w:pBdr>
              <w:ind w:right="600"/>
              <w:jc w:val="both"/>
              <w:rPr>
                <w:rFonts w:ascii="宋体"/>
                <w:color w:val="000000"/>
                <w:sz w:val="24"/>
                <w:szCs w:val="24"/>
              </w:rPr>
            </w:pPr>
          </w:p>
        </w:tc>
        <w:tc>
          <w:tcPr>
            <w:tcW w:w="5681" w:type="dxa"/>
            <w:vAlign w:val="center"/>
          </w:tcPr>
          <w:p w:rsidR="00544221" w:rsidRDefault="00544221">
            <w:pPr>
              <w:pStyle w:val="a5"/>
              <w:pBdr>
                <w:bottom w:val="none" w:sz="0" w:space="0" w:color="auto"/>
              </w:pBdr>
              <w:tabs>
                <w:tab w:val="clear" w:pos="4153"/>
                <w:tab w:val="center" w:pos="5737"/>
              </w:tabs>
              <w:jc w:val="both"/>
              <w:rPr>
                <w:color w:val="000000"/>
                <w:sz w:val="24"/>
                <w:szCs w:val="24"/>
              </w:rPr>
            </w:pPr>
          </w:p>
        </w:tc>
        <w:tc>
          <w:tcPr>
            <w:tcW w:w="1688" w:type="dxa"/>
            <w:vAlign w:val="center"/>
          </w:tcPr>
          <w:p w:rsidR="00544221" w:rsidRDefault="00544221">
            <w:pPr>
              <w:pStyle w:val="a5"/>
              <w:pBdr>
                <w:bottom w:val="none" w:sz="0" w:space="0" w:color="auto"/>
              </w:pBdr>
              <w:ind w:right="600"/>
              <w:jc w:val="both"/>
              <w:rPr>
                <w:color w:val="000000"/>
                <w:sz w:val="32"/>
                <w:szCs w:val="32"/>
              </w:rPr>
            </w:pPr>
          </w:p>
        </w:tc>
        <w:tc>
          <w:tcPr>
            <w:tcW w:w="1811" w:type="dxa"/>
            <w:vAlign w:val="center"/>
          </w:tcPr>
          <w:p w:rsidR="00544221" w:rsidRDefault="00544221">
            <w:pPr>
              <w:pStyle w:val="a5"/>
              <w:pBdr>
                <w:bottom w:val="none" w:sz="0" w:space="0" w:color="auto"/>
              </w:pBdr>
              <w:ind w:right="600"/>
              <w:jc w:val="both"/>
              <w:rPr>
                <w:color w:val="000000"/>
                <w:sz w:val="32"/>
                <w:szCs w:val="32"/>
              </w:rPr>
            </w:pPr>
          </w:p>
        </w:tc>
      </w:tr>
      <w:tr w:rsidR="00544221">
        <w:trPr>
          <w:trHeight w:val="1331"/>
        </w:trPr>
        <w:tc>
          <w:tcPr>
            <w:tcW w:w="948" w:type="dxa"/>
            <w:vAlign w:val="center"/>
          </w:tcPr>
          <w:p w:rsidR="00544221" w:rsidRDefault="00544221">
            <w:pPr>
              <w:pStyle w:val="a5"/>
              <w:pBdr>
                <w:bottom w:val="none" w:sz="0" w:space="0" w:color="auto"/>
              </w:pBdr>
              <w:ind w:right="600"/>
              <w:jc w:val="both"/>
              <w:rPr>
                <w:rFonts w:ascii="宋体"/>
                <w:color w:val="000000"/>
                <w:sz w:val="24"/>
                <w:szCs w:val="24"/>
              </w:rPr>
            </w:pPr>
          </w:p>
        </w:tc>
        <w:tc>
          <w:tcPr>
            <w:tcW w:w="5681" w:type="dxa"/>
            <w:vAlign w:val="center"/>
          </w:tcPr>
          <w:p w:rsidR="00544221" w:rsidRDefault="00544221">
            <w:pPr>
              <w:pStyle w:val="a5"/>
              <w:pBdr>
                <w:bottom w:val="none" w:sz="0" w:space="0" w:color="auto"/>
              </w:pBdr>
              <w:tabs>
                <w:tab w:val="clear" w:pos="4153"/>
                <w:tab w:val="center" w:pos="5737"/>
              </w:tabs>
              <w:jc w:val="both"/>
              <w:rPr>
                <w:color w:val="000000"/>
                <w:sz w:val="24"/>
                <w:szCs w:val="24"/>
              </w:rPr>
            </w:pPr>
          </w:p>
        </w:tc>
        <w:tc>
          <w:tcPr>
            <w:tcW w:w="1688" w:type="dxa"/>
            <w:vAlign w:val="center"/>
          </w:tcPr>
          <w:p w:rsidR="00544221" w:rsidRDefault="00544221">
            <w:pPr>
              <w:pStyle w:val="a5"/>
              <w:pBdr>
                <w:bottom w:val="none" w:sz="0" w:space="0" w:color="auto"/>
              </w:pBdr>
              <w:ind w:right="600"/>
              <w:jc w:val="both"/>
              <w:rPr>
                <w:color w:val="000000"/>
                <w:sz w:val="32"/>
                <w:szCs w:val="32"/>
              </w:rPr>
            </w:pPr>
          </w:p>
        </w:tc>
        <w:tc>
          <w:tcPr>
            <w:tcW w:w="1811" w:type="dxa"/>
            <w:vAlign w:val="center"/>
          </w:tcPr>
          <w:p w:rsidR="00544221" w:rsidRDefault="00544221">
            <w:pPr>
              <w:pStyle w:val="a5"/>
              <w:pBdr>
                <w:bottom w:val="none" w:sz="0" w:space="0" w:color="auto"/>
              </w:pBdr>
              <w:ind w:right="600"/>
              <w:jc w:val="both"/>
              <w:rPr>
                <w:color w:val="000000"/>
                <w:sz w:val="32"/>
                <w:szCs w:val="32"/>
              </w:rPr>
            </w:pPr>
          </w:p>
        </w:tc>
      </w:tr>
      <w:tr w:rsidR="00544221">
        <w:tc>
          <w:tcPr>
            <w:tcW w:w="10128" w:type="dxa"/>
            <w:gridSpan w:val="4"/>
          </w:tcPr>
          <w:p w:rsidR="00544221" w:rsidRDefault="00915B83">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544221" w:rsidRDefault="00915B83">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rsidR="00544221" w:rsidRDefault="00915B83">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544221" w:rsidRDefault="00915B83">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544221" w:rsidRDefault="00915B83">
            <w:pPr>
              <w:spacing w:line="280" w:lineRule="exact"/>
              <w:rPr>
                <w:b/>
                <w:color w:val="000000"/>
                <w:sz w:val="22"/>
                <w:szCs w:val="22"/>
              </w:rPr>
            </w:pPr>
            <w:r>
              <w:rPr>
                <w:rFonts w:hint="eastAsia"/>
                <w:b/>
                <w:color w:val="000000"/>
                <w:sz w:val="22"/>
                <w:szCs w:val="22"/>
              </w:rPr>
              <w:t>审核员：</w:t>
            </w:r>
            <w:r>
              <w:rPr>
                <w:rFonts w:hint="eastAsia"/>
                <w:b/>
                <w:color w:val="000000"/>
                <w:sz w:val="22"/>
                <w:szCs w:val="22"/>
              </w:rPr>
              <w:t>杨珍全</w:t>
            </w:r>
          </w:p>
          <w:p w:rsidR="00544221" w:rsidRDefault="00915B83">
            <w:pPr>
              <w:spacing w:line="280" w:lineRule="exact"/>
              <w:ind w:firstLineChars="1400" w:firstLine="3092"/>
              <w:rPr>
                <w:b/>
                <w:color w:val="000000"/>
                <w:sz w:val="22"/>
                <w:szCs w:val="22"/>
              </w:rPr>
            </w:pPr>
            <w:r>
              <w:rPr>
                <w:rFonts w:hint="eastAsia"/>
                <w:b/>
                <w:color w:val="000000"/>
                <w:sz w:val="22"/>
                <w:szCs w:val="22"/>
              </w:rPr>
              <w:t>日期：</w:t>
            </w:r>
            <w:r>
              <w:rPr>
                <w:rFonts w:hint="eastAsia"/>
                <w:b/>
                <w:color w:val="000000"/>
                <w:sz w:val="22"/>
                <w:szCs w:val="22"/>
              </w:rPr>
              <w:t>2020</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3</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12</w:t>
            </w:r>
            <w:r>
              <w:rPr>
                <w:rFonts w:hint="eastAsia"/>
                <w:b/>
                <w:color w:val="000000"/>
                <w:sz w:val="22"/>
                <w:szCs w:val="22"/>
              </w:rPr>
              <w:t>日</w:t>
            </w:r>
          </w:p>
        </w:tc>
      </w:tr>
      <w:tr w:rsidR="00544221">
        <w:trPr>
          <w:trHeight w:val="422"/>
        </w:trPr>
        <w:tc>
          <w:tcPr>
            <w:tcW w:w="10128" w:type="dxa"/>
            <w:gridSpan w:val="4"/>
            <w:vAlign w:val="bottom"/>
          </w:tcPr>
          <w:p w:rsidR="00544221" w:rsidRDefault="00915B83" w:rsidP="00CB6A68">
            <w:pPr>
              <w:spacing w:line="280" w:lineRule="exact"/>
              <w:rPr>
                <w:b/>
                <w:color w:val="000000"/>
                <w:sz w:val="22"/>
                <w:szCs w:val="22"/>
              </w:rPr>
            </w:pPr>
            <w:r>
              <w:rPr>
                <w:rFonts w:hint="eastAsia"/>
                <w:b/>
                <w:color w:val="000000"/>
                <w:sz w:val="22"/>
                <w:szCs w:val="22"/>
              </w:rPr>
              <w:t>受审核方确认：</w:t>
            </w:r>
            <w:r w:rsidR="00CB6A68">
              <w:rPr>
                <w:rFonts w:hint="eastAsia"/>
                <w:b/>
                <w:color w:val="000000"/>
                <w:sz w:val="22"/>
                <w:szCs w:val="22"/>
              </w:rPr>
              <w:t>陈胜</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2020</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3</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12</w:t>
            </w:r>
            <w:r>
              <w:rPr>
                <w:rFonts w:hint="eastAsia"/>
                <w:b/>
                <w:color w:val="000000"/>
                <w:sz w:val="22"/>
                <w:szCs w:val="22"/>
              </w:rPr>
              <w:t>日</w:t>
            </w:r>
          </w:p>
        </w:tc>
      </w:tr>
      <w:tr w:rsidR="00544221">
        <w:tc>
          <w:tcPr>
            <w:tcW w:w="10128" w:type="dxa"/>
            <w:gridSpan w:val="4"/>
          </w:tcPr>
          <w:p w:rsidR="00544221" w:rsidRDefault="00915B83">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544221" w:rsidRDefault="00915B83">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544221" w:rsidRDefault="00915B83">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544221" w:rsidRDefault="00915B83">
            <w:pPr>
              <w:spacing w:line="280" w:lineRule="exact"/>
              <w:rPr>
                <w:b/>
                <w:color w:val="000000"/>
                <w:sz w:val="22"/>
                <w:szCs w:val="22"/>
              </w:rPr>
            </w:pPr>
            <w:r>
              <w:rPr>
                <w:rFonts w:hint="eastAsia"/>
                <w:b/>
                <w:color w:val="000000"/>
                <w:sz w:val="22"/>
                <w:szCs w:val="22"/>
              </w:rPr>
              <w:t>验证人：</w:t>
            </w:r>
            <w:r>
              <w:rPr>
                <w:rFonts w:hint="eastAsia"/>
                <w:b/>
                <w:color w:val="000000"/>
                <w:sz w:val="22"/>
                <w:szCs w:val="22"/>
              </w:rPr>
              <w:t>杨珍全</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2020</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3</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12</w:t>
            </w:r>
            <w:r>
              <w:rPr>
                <w:rFonts w:hint="eastAsia"/>
                <w:b/>
                <w:color w:val="000000"/>
                <w:sz w:val="22"/>
                <w:szCs w:val="22"/>
              </w:rPr>
              <w:t>日</w:t>
            </w:r>
          </w:p>
        </w:tc>
      </w:tr>
      <w:tr w:rsidR="00544221">
        <w:tc>
          <w:tcPr>
            <w:tcW w:w="10128" w:type="dxa"/>
            <w:gridSpan w:val="4"/>
          </w:tcPr>
          <w:p w:rsidR="00544221" w:rsidRDefault="00915B83">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544221" w:rsidRDefault="00544221">
      <w:pPr>
        <w:snapToGrid w:val="0"/>
        <w:spacing w:line="400" w:lineRule="exact"/>
        <w:rPr>
          <w:rFonts w:ascii="宋体"/>
          <w:b/>
          <w:color w:val="000000"/>
          <w:sz w:val="26"/>
          <w:szCs w:val="26"/>
        </w:rPr>
      </w:pPr>
    </w:p>
    <w:sectPr w:rsidR="00544221" w:rsidSect="00544221">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B83" w:rsidRDefault="00915B83" w:rsidP="00544221">
      <w:r>
        <w:separator/>
      </w:r>
    </w:p>
  </w:endnote>
  <w:endnote w:type="continuationSeparator" w:id="1">
    <w:p w:rsidR="00915B83" w:rsidRDefault="00915B83" w:rsidP="00544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B83" w:rsidRDefault="00915B83" w:rsidP="00544221">
      <w:r>
        <w:separator/>
      </w:r>
    </w:p>
  </w:footnote>
  <w:footnote w:type="continuationSeparator" w:id="1">
    <w:p w:rsidR="00915B83" w:rsidRDefault="00915B83" w:rsidP="005442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221" w:rsidRDefault="0054422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54422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776" wrapcoords="21592 -2 0 0 0 21600 21592 21602 8 21602 21600 21600 21600 0 8 -2 21592 -2">
          <v:imagedata r:id="rId1" o:title=""/>
          <w10:wrap type="tight"/>
        </v:shape>
      </w:pict>
    </w:r>
    <w:r w:rsidR="00915B83">
      <w:rPr>
        <w:rStyle w:val="CharChar1"/>
        <w:rFonts w:hint="default"/>
      </w:rPr>
      <w:t>北京国标联合认证有限公司</w:t>
    </w:r>
    <w:r w:rsidR="00915B83">
      <w:rPr>
        <w:rStyle w:val="CharChar1"/>
        <w:rFonts w:hint="default"/>
      </w:rPr>
      <w:tab/>
    </w:r>
    <w:r w:rsidR="00915B83">
      <w:rPr>
        <w:rStyle w:val="CharChar1"/>
        <w:rFonts w:hint="default"/>
      </w:rPr>
      <w:tab/>
    </w:r>
    <w:r w:rsidR="00915B83">
      <w:rPr>
        <w:rStyle w:val="CharChar1"/>
        <w:rFonts w:hint="default"/>
      </w:rPr>
      <w:tab/>
    </w:r>
  </w:p>
  <w:p w:rsidR="00544221" w:rsidRDefault="00544221">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4098" type="#_x0000_t202" style="position:absolute;left:0;text-align:left;margin-left:345.5pt;margin-top:2.2pt;width:156.25pt;height:20.2pt;z-index:251657728" stroked="f">
          <v:textbox>
            <w:txbxContent>
              <w:p w:rsidR="00544221" w:rsidRDefault="00915B8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915B83">
      <w:rPr>
        <w:rStyle w:val="CharChar1"/>
        <w:rFonts w:hint="default"/>
        <w:w w:val="90"/>
      </w:rPr>
      <w:t>Beijing International Standard united Certification Co.,Ltd.</w:t>
    </w:r>
  </w:p>
  <w:p w:rsidR="00544221" w:rsidRDefault="00544221">
    <w:r>
      <w:pict>
        <v:shapetype id="_x0000_t32" coordsize="21600,21600" o:spt="32" o:oned="t" path="m,l21600,21600e" filled="f">
          <v:path arrowok="t" fillok="f" o:connecttype="none"/>
          <o:lock v:ext="edit" shapetype="t"/>
        </v:shapetype>
        <v:shape id="_x0000_s4099"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rules v:ext="edit">
        <o:r id="V:Rule2"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221"/>
    <w:rsid w:val="00544221"/>
    <w:rsid w:val="00915B83"/>
    <w:rsid w:val="00CB6A68"/>
    <w:rsid w:val="25651390"/>
    <w:rsid w:val="31C95C6A"/>
    <w:rsid w:val="36D96114"/>
    <w:rsid w:val="645C07BD"/>
    <w:rsid w:val="6BC435A5"/>
    <w:rsid w:val="76676D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Note Heading" w:semiHidden="0" w:unhideWhenUsed="0"/>
    <w:lsdException w:name="Hyperlink" w:semiHidden="0" w:unhideWhenUsed="0" w:qFormat="1"/>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2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544221"/>
    <w:rPr>
      <w:sz w:val="18"/>
      <w:szCs w:val="18"/>
    </w:rPr>
  </w:style>
  <w:style w:type="paragraph" w:styleId="a4">
    <w:name w:val="footer"/>
    <w:basedOn w:val="a"/>
    <w:link w:val="Char0"/>
    <w:uiPriority w:val="99"/>
    <w:qFormat/>
    <w:rsid w:val="00544221"/>
    <w:pPr>
      <w:tabs>
        <w:tab w:val="center" w:pos="4153"/>
        <w:tab w:val="right" w:pos="8306"/>
      </w:tabs>
      <w:snapToGrid w:val="0"/>
      <w:jc w:val="left"/>
    </w:pPr>
    <w:rPr>
      <w:sz w:val="18"/>
      <w:szCs w:val="18"/>
    </w:rPr>
  </w:style>
  <w:style w:type="paragraph" w:styleId="a5">
    <w:name w:val="header"/>
    <w:basedOn w:val="a"/>
    <w:link w:val="Char1"/>
    <w:qFormat/>
    <w:rsid w:val="00544221"/>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544221"/>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5442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qFormat/>
    <w:rsid w:val="00544221"/>
    <w:rPr>
      <w:color w:val="0000FF"/>
      <w:u w:val="single"/>
    </w:rPr>
  </w:style>
  <w:style w:type="character" w:customStyle="1" w:styleId="Char">
    <w:name w:val="批注框文本 Char"/>
    <w:link w:val="a3"/>
    <w:uiPriority w:val="99"/>
    <w:semiHidden/>
    <w:qFormat/>
    <w:locked/>
    <w:rsid w:val="00544221"/>
    <w:rPr>
      <w:rFonts w:ascii="Times New Roman" w:eastAsia="宋体" w:hAnsi="Times New Roman" w:cs="Times New Roman"/>
      <w:sz w:val="18"/>
      <w:szCs w:val="18"/>
    </w:rPr>
  </w:style>
  <w:style w:type="character" w:customStyle="1" w:styleId="Char0">
    <w:name w:val="页脚 Char"/>
    <w:link w:val="a4"/>
    <w:uiPriority w:val="99"/>
    <w:qFormat/>
    <w:locked/>
    <w:rsid w:val="00544221"/>
    <w:rPr>
      <w:rFonts w:ascii="Times New Roman" w:eastAsia="宋体" w:hAnsi="Times New Roman" w:cs="Times New Roman"/>
      <w:sz w:val="18"/>
      <w:szCs w:val="18"/>
    </w:rPr>
  </w:style>
  <w:style w:type="character" w:customStyle="1" w:styleId="Char1">
    <w:name w:val="页眉 Char"/>
    <w:link w:val="a5"/>
    <w:uiPriority w:val="99"/>
    <w:qFormat/>
    <w:locked/>
    <w:rsid w:val="00544221"/>
    <w:rPr>
      <w:rFonts w:ascii="Calibri" w:eastAsia="宋体" w:hAnsi="Calibri" w:cs="Times New Roman"/>
      <w:sz w:val="18"/>
      <w:szCs w:val="18"/>
    </w:rPr>
  </w:style>
  <w:style w:type="character" w:customStyle="1" w:styleId="Char2">
    <w:name w:val="副标题 Char"/>
    <w:link w:val="a6"/>
    <w:uiPriority w:val="99"/>
    <w:qFormat/>
    <w:locked/>
    <w:rsid w:val="00544221"/>
    <w:rPr>
      <w:rFonts w:ascii="Cambria" w:eastAsia="宋体" w:hAnsi="Cambria" w:cs="Times New Roman"/>
      <w:b/>
      <w:bCs/>
      <w:kern w:val="28"/>
      <w:sz w:val="32"/>
      <w:szCs w:val="32"/>
    </w:rPr>
  </w:style>
  <w:style w:type="character" w:customStyle="1" w:styleId="CharChar1">
    <w:name w:val="Char Char1"/>
    <w:qFormat/>
    <w:locked/>
    <w:rsid w:val="00544221"/>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1187</Words>
  <Characters>6769</Characters>
  <Application>Microsoft Office Word</Application>
  <DocSecurity>0</DocSecurity>
  <Lines>56</Lines>
  <Paragraphs>15</Paragraphs>
  <ScaleCrop>false</ScaleCrop>
  <Company>微软中国</Company>
  <LinksUpToDate>false</LinksUpToDate>
  <CharactersWithSpaces>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65</cp:revision>
  <dcterms:created xsi:type="dcterms:W3CDTF">2015-06-17T13:22:00Z</dcterms:created>
  <dcterms:modified xsi:type="dcterms:W3CDTF">2020-03-24T12:59:00Z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