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杭州富宏叉车制动器有限公司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2023年05月31日 下午至2023年06月03日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赵小莉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