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重庆安博玻璃制品有限公司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马焕秋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2023年05月30日 下午至2023年05月31日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刘才文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