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鑫翔钢艺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31上午至2023-06-01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宜春市樟树市药都科技产业园金属区兴业路1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西省宜春市樟树市药都科技产业园金属区兴业路1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31日 上午至2023年06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