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江西恒金智能科技有限公司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2023年06月17日 上午至2023年06月19日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江西恒金智能科技有限公司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