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江西锐盾智能科技有限公司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龚平，伍光华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2023年06月14日 上午至2023年06月16日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赖艳华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