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聚禾空间规划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5-26 14:00:00下午至2023-05-26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