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杰尔泰石油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29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7日 上午至2023年05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杰尔泰石油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