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北京天鑫泰工程技术有限公司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2023年06月15日 上午至2023年06月16日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2023-05-22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北京天鑫泰工程技术有限公司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