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益都智能技术(北京)股份有限公司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2020年03月16日 上午至2020年03月16日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