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省三环纸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3 8:30:00下午至2023-06-1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