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邢台市飞阳汽摩配件科技有限公司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0370-2022-Q-2023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2023年05月27日 上午至2023年05月27日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邢台市飞阳汽摩配件科技有限公司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