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重庆东电通信技术有限公司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2023年05月19日 上午至2023年05月19日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