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风末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03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1日 上午至2023年07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风末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