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科道格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6 8:30:00上午至2023-05-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双营路11号院3号楼12层1单元150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大屯路317号金泉时代广场1号楼18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8日 上午至2023年05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