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科道格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6 8:30:00上午至2023-05-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双营路11号院3号楼12层1单元15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大屯路317号金泉时代广场1号楼18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8日 上午至2023年05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