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石家庄渲达管业有限公司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2023-06-06 8:30:00上午至2023-06-06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