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20850-2025-QEO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建安消防设备（浙江）有限公司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91330110143360716G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建安消防设备（浙江）有限公司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浙江省诸暨市陶朱街道西二环路310号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浙江省诸暨市陶朱街道西二环路310号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E:自动消防灭火系统（喷水、气体、泡沫、干粉）的设计、开发、生产所涉及场所的相关环境管理活动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Q:自动消防灭火系统（喷水、气体、泡沫、干粉）的设计、开发、生产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O:自动消防灭火系统（喷水、气体、泡沫、干粉）的设计、开发、生产所涉及场所的相关职业健康安全管理活动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建安消防设备（浙江）有限公司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浙江省诸暨市陶朱街道西二环路310号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浙江省诸暨市陶朱街道西二环路310号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E:自动消防灭火系统（喷水、气体、泡沫、干粉）的设计、开发、生产所涉及场所的相关环境管理活动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Q:自动消防灭火系统（喷水、气体、泡沫、干粉）的设计、开发、生产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O:自动消防灭火系统（喷水、气体、泡沫、干粉）的设计、开发、生产所涉及场所的相关职业健康安全管理活动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3069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