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建安消防设备（浙江）有限公司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20850-2025-QEO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浙江省诸暨市陶朱街道西二环路310号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浙江省诸暨市陶朱街道西二环路310号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祝冠华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15988813763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hzjaxf@163.com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2025年06月19日 13:30至2025年06月21日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E:自动消防灭火系统（喷水、气体、泡沫、干粉）的设计、开发、生产所涉及场所的相关环境管理活动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Q:自动消防灭火系统（喷水、气体、泡沫、干粉）的设计、开发、生产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O:自动消防灭火系统（喷水、气体、泡沫、干粉）的设计、开发、生产所涉及场所的相关职业健康安全管理活动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E:18.02.06,Q:18.02.06,O:18.02.06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24289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9198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