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任丘市旭东电力金具有限公司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2023-05-24 8:30:00上午至2023-05-24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沧州市任丘市梁召镇西芦张村西北侧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沧州市任丘市梁召镇西芦张村西北侧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2023年05月25日 上午至2023年05月26日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