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30405-2023-Q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淳化县丝路兴淳农业发展科技有限公司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ISC-JSZJ-666</w:t>
            </w:r>
          </w:p>
          <w:p w:rsidR="00A824E9">
            <w:pPr>
              <w:spacing w:line="360" w:lineRule="exact"/>
              <w:jc w:val="center"/>
              <w:rPr>
                <w:b/>
                <w:szCs w:val="21"/>
              </w:rPr>
            </w:pPr>
            <w:r>
              <w:rPr>
                <w:b/>
                <w:szCs w:val="21"/>
              </w:rPr>
              <w:t>西安米旗食品有限公司</w:t>
            </w:r>
          </w:p>
        </w:tc>
        <w:tc>
          <w:tcPr>
            <w:tcW w:w="3145" w:type="dxa"/>
            <w:vAlign w:val="center"/>
          </w:tcPr>
          <w:p w:rsidR="00A824E9">
            <w:pPr>
              <w:spacing w:line="360" w:lineRule="exact"/>
              <w:jc w:val="center"/>
              <w:rPr>
                <w:b/>
                <w:szCs w:val="21"/>
              </w:rPr>
            </w:pPr>
            <w:r>
              <w:rPr>
                <w:b/>
                <w:szCs w:val="21"/>
              </w:rPr>
              <w:t>03.07.03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2023年05月14日 上午至2023年05月14日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陕西省咸阳市淳化县十里塬镇十里塬村现代农业产业园区007号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陕西省咸阳市淳化县十里塬镇十里塬村现代农业产业园区007号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