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西安聚力时空科技有限公司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2023年05月12日 上午至2023年05月12日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郁成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