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河北信瑞智能装备有限公司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8:30:00下午至2023-05-15 17:30:00上午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下午至2023年05月18日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