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山东兆辉家具有限公司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20389-2023-QEO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2023年05月18日 上午至2023年05月18日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山东兆辉家具有限公司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