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0407-2022-QEO-2023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成都澳力鑫新型建材有限公司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Q:16.02.04</w:t>
            </w:r>
          </w:p>
          <w:p w:rsidR="00F9189D">
            <w:pPr>
              <w:spacing w:line="360" w:lineRule="auto"/>
              <w:jc w:val="center"/>
              <w:rPr>
                <w:b/>
                <w:szCs w:val="21"/>
              </w:rPr>
            </w:pPr>
            <w:r>
              <w:rPr>
                <w:b/>
                <w:szCs w:val="21"/>
              </w:rPr>
              <w:t>E:16.02.04</w:t>
            </w:r>
          </w:p>
          <w:p w:rsidR="00F9189D">
            <w:pPr>
              <w:spacing w:line="360" w:lineRule="auto"/>
              <w:jc w:val="center"/>
              <w:rPr>
                <w:b/>
                <w:szCs w:val="21"/>
              </w:rPr>
            </w:pPr>
            <w:r>
              <w:rPr>
                <w:b/>
                <w:szCs w:val="21"/>
              </w:rPr>
              <w:t>O:16.02.04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2020-N1QMS-1265256</w:t>
            </w:r>
          </w:p>
          <w:p w:rsidR="00F9189D">
            <w:pPr>
              <w:spacing w:line="360" w:lineRule="auto"/>
              <w:jc w:val="center"/>
              <w:rPr>
                <w:b/>
                <w:szCs w:val="21"/>
              </w:rPr>
            </w:pPr>
            <w:r>
              <w:rPr>
                <w:b/>
                <w:szCs w:val="21"/>
              </w:rPr>
              <w:t>2021-N1EMS-1265256</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2023年05月12日 上午至2023年05月13日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四川省成都市崇州市经济开发区世纪大道759号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四川省成都市崇州市经济开发区世纪大道759号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