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成都华西公用医疗信息服务有限公司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0534-2021-QEO-2023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