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浙江亚光科技股份有限公司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2023-05-28 8:30:00下午至2023-05-29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